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0F442C" w14:paraId="0C6F3F67" w14:textId="77777777" w:rsidTr="00CF0549">
        <w:tc>
          <w:tcPr>
            <w:tcW w:w="9854" w:type="dxa"/>
            <w:shd w:val="clear" w:color="auto" w:fill="1F497D" w:themeFill="text2"/>
          </w:tcPr>
          <w:p w14:paraId="73E3FD09" w14:textId="5A387DE9" w:rsidR="0026235A" w:rsidRPr="000F442C" w:rsidRDefault="00B05836" w:rsidP="004F2B38">
            <w:pPr>
              <w:spacing w:after="0" w:line="240" w:lineRule="auto"/>
              <w:jc w:val="center"/>
              <w:rPr>
                <w:rFonts w:ascii="Calibri Light" w:hAnsi="Calibri Light" w:cs="Calibri Light"/>
                <w:b/>
                <w:color w:val="FFFFFF" w:themeColor="background1"/>
                <w:sz w:val="22"/>
              </w:rPr>
            </w:pPr>
            <w:r w:rsidRPr="000F442C">
              <w:rPr>
                <w:rFonts w:ascii="Calibri Light" w:hAnsi="Calibri Light" w:cs="Calibri Light"/>
                <w:b/>
                <w:color w:val="FFFFFF" w:themeColor="background1"/>
                <w:sz w:val="22"/>
              </w:rPr>
              <w:t xml:space="preserve">IŠTEKLIŲ AGENTŪRA </w:t>
            </w:r>
            <w:r w:rsidR="00953FBC" w:rsidRPr="000F442C">
              <w:rPr>
                <w:rFonts w:ascii="Calibri Light" w:hAnsi="Calibri Light" w:cs="Calibri Light"/>
                <w:b/>
                <w:color w:val="FFFFFF" w:themeColor="background1"/>
                <w:sz w:val="22"/>
              </w:rPr>
              <w:t xml:space="preserve">&gt; PIRKIMO DOKUMENTAI &gt; </w:t>
            </w:r>
            <w:r w:rsidR="0026235A" w:rsidRPr="000F442C">
              <w:rPr>
                <w:rFonts w:ascii="Calibri Light" w:hAnsi="Calibri Light" w:cs="Calibri Light"/>
                <w:b/>
                <w:color w:val="FFFFFF" w:themeColor="background1"/>
                <w:sz w:val="22"/>
              </w:rPr>
              <w:t>SPECIALIOSIOS SĄLYGOS</w:t>
            </w:r>
          </w:p>
        </w:tc>
      </w:tr>
    </w:tbl>
    <w:p w14:paraId="22E01315" w14:textId="77777777" w:rsidR="0026235A" w:rsidRPr="000F442C"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0F442C"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3CFA5772" w:rsidR="00B046D0" w:rsidRPr="000F442C"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8D4CDC" w:rsidRPr="000F442C">
                      <w:rPr>
                        <w:rFonts w:ascii="Calibri Light" w:hAnsi="Calibri Light" w:cs="Calibri Light"/>
                        <w:b/>
                        <w:bCs/>
                        <w:sz w:val="22"/>
                      </w:rPr>
                      <w:t xml:space="preserve">  Pagalbinis medicininis inventorius personalui (PPR-</w:t>
                    </w:r>
                    <w:r w:rsidR="002A1EFA">
                      <w:rPr>
                        <w:rFonts w:ascii="Calibri Light" w:hAnsi="Calibri Light" w:cs="Calibri Light"/>
                        <w:b/>
                        <w:bCs/>
                        <w:sz w:val="22"/>
                      </w:rPr>
                      <w:t>718</w:t>
                    </w:r>
                  </w:sdtContent>
                </w:sdt>
              </w:sdtContent>
            </w:sdt>
            <w:r w:rsidR="00B046D0" w:rsidRPr="000F442C">
              <w:rPr>
                <w:rFonts w:ascii="Calibri Light" w:hAnsi="Calibri Light" w:cs="Calibri Light"/>
                <w:b/>
                <w:sz w:val="22"/>
              </w:rPr>
              <w:t xml:space="preserve"> </w:t>
            </w:r>
          </w:p>
        </w:tc>
      </w:tr>
    </w:tbl>
    <w:p w14:paraId="655E64C2" w14:textId="77777777" w:rsidR="00B046D0" w:rsidRPr="000F442C"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0F442C" w14:paraId="1809958B" w14:textId="77777777" w:rsidTr="003B51CA">
        <w:trPr>
          <w:trHeight w:val="109"/>
        </w:trPr>
        <w:tc>
          <w:tcPr>
            <w:tcW w:w="9854" w:type="dxa"/>
            <w:shd w:val="clear" w:color="auto" w:fill="FFFFCC"/>
          </w:tcPr>
          <w:p w14:paraId="714C5298" w14:textId="77777777" w:rsidR="00BB1B33"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1. </w:t>
            </w:r>
            <w:r w:rsidR="00BB1B33" w:rsidRPr="000F442C">
              <w:rPr>
                <w:rFonts w:ascii="Calibri Light" w:hAnsi="Calibri Light" w:cs="Calibri Light"/>
                <w:b/>
                <w:sz w:val="22"/>
              </w:rPr>
              <w:t xml:space="preserve">Perkančioji organizacija </w:t>
            </w:r>
            <w:r w:rsidR="00BB1B33" w:rsidRPr="000F442C">
              <w:rPr>
                <w:rFonts w:ascii="Calibri Light" w:hAnsi="Calibri Light" w:cs="Calibri Light"/>
                <w:b/>
                <w:sz w:val="22"/>
                <w:vertAlign w:val="subscript"/>
              </w:rPr>
              <w:t>(PO)</w:t>
            </w:r>
          </w:p>
        </w:tc>
      </w:tr>
    </w:tbl>
    <w:p w14:paraId="42BAC6F1" w14:textId="69C00439" w:rsidR="00BB1B33" w:rsidRPr="000F442C"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42C" w14:paraId="42875674" w14:textId="77777777" w:rsidTr="00D02A2B">
        <w:tc>
          <w:tcPr>
            <w:tcW w:w="3964" w:type="dxa"/>
            <w:shd w:val="clear" w:color="auto" w:fill="F2F2F2" w:themeFill="background1" w:themeFillShade="F2"/>
            <w:vAlign w:val="center"/>
          </w:tcPr>
          <w:p w14:paraId="55CF811B" w14:textId="77777777" w:rsidR="00E21229" w:rsidRPr="000F442C"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Perkančioji organizacija:</w:t>
            </w:r>
          </w:p>
        </w:tc>
        <w:tc>
          <w:tcPr>
            <w:tcW w:w="5664" w:type="dxa"/>
          </w:tcPr>
          <w:p w14:paraId="1498BC95" w14:textId="2C261D2A" w:rsidR="00E21229" w:rsidRPr="000F442C"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5C6897" w:rsidRPr="000F442C">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0F442C"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0F442C" w14:paraId="45EF81A5" w14:textId="77777777" w:rsidTr="003B51CA">
        <w:trPr>
          <w:trHeight w:val="109"/>
        </w:trPr>
        <w:tc>
          <w:tcPr>
            <w:tcW w:w="9854" w:type="dxa"/>
            <w:shd w:val="clear" w:color="auto" w:fill="FFFFCC"/>
          </w:tcPr>
          <w:p w14:paraId="126EF667" w14:textId="77777777" w:rsidR="00D56749"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2. </w:t>
            </w:r>
            <w:r w:rsidR="00D56749" w:rsidRPr="000F442C">
              <w:rPr>
                <w:rFonts w:ascii="Calibri Light" w:hAnsi="Calibri Light" w:cs="Calibri Light"/>
                <w:b/>
                <w:sz w:val="22"/>
              </w:rPr>
              <w:t>Pirkimo vykdytojas</w:t>
            </w:r>
            <w:r w:rsidR="00042C6B" w:rsidRPr="000F442C">
              <w:rPr>
                <w:rFonts w:ascii="Calibri Light" w:hAnsi="Calibri Light" w:cs="Calibri Light"/>
                <w:b/>
                <w:sz w:val="22"/>
              </w:rPr>
              <w:t xml:space="preserve"> </w:t>
            </w:r>
          </w:p>
        </w:tc>
      </w:tr>
    </w:tbl>
    <w:p w14:paraId="03A4F496" w14:textId="26D0AEA4" w:rsidR="00F37B43" w:rsidRPr="000F442C"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42C" w14:paraId="220CDB73" w14:textId="77777777" w:rsidTr="00D02A2B">
        <w:tc>
          <w:tcPr>
            <w:tcW w:w="3964" w:type="dxa"/>
            <w:shd w:val="clear" w:color="auto" w:fill="F2F2F2" w:themeFill="background1" w:themeFillShade="F2"/>
          </w:tcPr>
          <w:p w14:paraId="215EBDCF"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2.1. Pirkimo procedūras vykdo:</w:t>
            </w:r>
          </w:p>
        </w:tc>
        <w:tc>
          <w:tcPr>
            <w:tcW w:w="5664" w:type="dxa"/>
          </w:tcPr>
          <w:p w14:paraId="4AA47442"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 xml:space="preserve">Perkančiosios organizacijos </w:t>
            </w:r>
            <w:r w:rsidRPr="000F442C">
              <w:rPr>
                <w:rFonts w:ascii="Calibri Light" w:hAnsi="Calibri Light" w:cs="Calibri Light"/>
                <w:b/>
                <w:sz w:val="22"/>
              </w:rPr>
              <w:t>pirkimo organizatorius</w:t>
            </w:r>
          </w:p>
        </w:tc>
      </w:tr>
      <w:tr w:rsidR="00E21229" w:rsidRPr="000F442C" w14:paraId="63C54B72" w14:textId="77777777" w:rsidTr="00D02A2B">
        <w:tc>
          <w:tcPr>
            <w:tcW w:w="3964" w:type="dxa"/>
            <w:shd w:val="clear" w:color="auto" w:fill="F2F2F2" w:themeFill="background1" w:themeFillShade="F2"/>
          </w:tcPr>
          <w:p w14:paraId="624B8B97"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20BAD102" w:rsidR="00E21229" w:rsidRPr="000F442C" w:rsidRDefault="00E21229" w:rsidP="00E21229">
            <w:pPr>
              <w:tabs>
                <w:tab w:val="left" w:pos="567"/>
              </w:tabs>
              <w:spacing w:after="0" w:line="240" w:lineRule="auto"/>
              <w:jc w:val="both"/>
              <w:rPr>
                <w:rFonts w:ascii="Calibri Light" w:hAnsi="Calibri Light" w:cs="Calibri Light"/>
                <w:bCs/>
                <w:sz w:val="22"/>
              </w:rPr>
            </w:pPr>
            <w:r w:rsidRPr="000F442C">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0F442C">
              <w:rPr>
                <w:rFonts w:ascii="Calibri Light" w:hAnsi="Calibri Light" w:cs="Calibri Light"/>
                <w:bCs/>
                <w:sz w:val="22"/>
              </w:rPr>
              <w:t xml:space="preserve">IA </w:t>
            </w:r>
            <w:r w:rsidRPr="000F442C">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2A1EFA">
                  <w:rPr>
                    <w:rFonts w:ascii="Calibri Light" w:hAnsi="Calibri Light" w:cs="Calibri Light"/>
                    <w:b/>
                    <w:bCs/>
                    <w:sz w:val="22"/>
                  </w:rPr>
                  <w:t xml:space="preserve"> atstovas</w:t>
                </w:r>
                <w:r w:rsidR="00AF74E9" w:rsidRPr="000F442C">
                  <w:rPr>
                    <w:rFonts w:ascii="Calibri Light" w:hAnsi="Calibri Light" w:cs="Calibri Light"/>
                    <w:b/>
                    <w:bCs/>
                    <w:sz w:val="22"/>
                  </w:rPr>
                  <w:t xml:space="preserve"> Česlava Grinienė (Šventaragio g. 2, Vilnius, 234 kab., tel. +370 5271 8910, el. paštas: </w:t>
                </w:r>
                <w:proofErr w:type="spellStart"/>
                <w:r w:rsidR="00AF74E9" w:rsidRPr="000F442C">
                  <w:rPr>
                    <w:rFonts w:ascii="Calibri Light" w:hAnsi="Calibri Light" w:cs="Calibri Light"/>
                    <w:b/>
                    <w:bCs/>
                    <w:sz w:val="22"/>
                  </w:rPr>
                  <w:t>ceslava.griniene@vrm.lt</w:t>
                </w:r>
                <w:proofErr w:type="spellEnd"/>
                <w:r w:rsidR="00AF74E9" w:rsidRPr="000F442C">
                  <w:rPr>
                    <w:rFonts w:ascii="Calibri Light" w:hAnsi="Calibri Light" w:cs="Calibri Light"/>
                    <w:b/>
                    <w:bCs/>
                    <w:sz w:val="22"/>
                  </w:rPr>
                  <w:t>.</w:t>
                </w:r>
              </w:sdtContent>
            </w:sdt>
          </w:p>
        </w:tc>
      </w:tr>
    </w:tbl>
    <w:p w14:paraId="148B48AA" w14:textId="77777777" w:rsidR="00E21229" w:rsidRPr="000F442C"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0F442C" w14:paraId="5F211658" w14:textId="77777777" w:rsidTr="003B51CA">
        <w:trPr>
          <w:trHeight w:val="109"/>
        </w:trPr>
        <w:tc>
          <w:tcPr>
            <w:tcW w:w="9854" w:type="dxa"/>
            <w:shd w:val="clear" w:color="auto" w:fill="FFFFCC"/>
          </w:tcPr>
          <w:p w14:paraId="6A47CA19" w14:textId="77777777" w:rsidR="00042C6B"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3. </w:t>
            </w:r>
            <w:r w:rsidR="00042C6B" w:rsidRPr="000F442C">
              <w:rPr>
                <w:rFonts w:ascii="Calibri Light" w:hAnsi="Calibri Light" w:cs="Calibri Light"/>
                <w:b/>
                <w:sz w:val="22"/>
              </w:rPr>
              <w:t>Pirkimo objektas</w:t>
            </w:r>
          </w:p>
        </w:tc>
      </w:tr>
    </w:tbl>
    <w:p w14:paraId="375F5557" w14:textId="77777777" w:rsidR="00C40750" w:rsidRPr="000F442C"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0F442C" w14:paraId="142C1466" w14:textId="77777777" w:rsidTr="00DE5651">
        <w:tc>
          <w:tcPr>
            <w:tcW w:w="3964" w:type="dxa"/>
            <w:shd w:val="clear" w:color="auto" w:fill="F2F2F2" w:themeFill="background1" w:themeFillShade="F2"/>
            <w:vAlign w:val="center"/>
          </w:tcPr>
          <w:p w14:paraId="61FA0021"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Pirkimo objekto rūšis yra:</w:t>
            </w:r>
          </w:p>
        </w:tc>
        <w:tc>
          <w:tcPr>
            <w:tcW w:w="5664" w:type="dxa"/>
            <w:vAlign w:val="center"/>
          </w:tcPr>
          <w:p w14:paraId="4EE3CC93" w14:textId="5CAE47EE"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AF74E9" w:rsidRPr="000F442C">
                  <w:rPr>
                    <w:rFonts w:ascii="Calibri Light" w:hAnsi="Calibri Light" w:cs="Calibri Light"/>
                    <w:b/>
                    <w:sz w:val="22"/>
                    <w:szCs w:val="22"/>
                    <w:lang w:val="lt-LT"/>
                  </w:rPr>
                  <w:t>Prekės</w:t>
                </w:r>
              </w:sdtContent>
            </w:sdt>
            <w:r w:rsidR="007E44B8" w:rsidRPr="000F442C">
              <w:rPr>
                <w:rFonts w:ascii="Calibri Light" w:hAnsi="Calibri Light" w:cs="Calibri Light"/>
                <w:b/>
                <w:sz w:val="22"/>
                <w:szCs w:val="22"/>
                <w:lang w:val="lt-LT"/>
              </w:rPr>
              <w:t>.</w:t>
            </w:r>
          </w:p>
        </w:tc>
      </w:tr>
      <w:tr w:rsidR="007E44B8" w:rsidRPr="000F442C" w14:paraId="36186C9E" w14:textId="77777777" w:rsidTr="00DE5651">
        <w:tc>
          <w:tcPr>
            <w:tcW w:w="3964" w:type="dxa"/>
            <w:shd w:val="clear" w:color="auto" w:fill="F2F2F2" w:themeFill="background1" w:themeFillShade="F2"/>
            <w:vAlign w:val="center"/>
          </w:tcPr>
          <w:p w14:paraId="7A173D3B"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bCs/>
                <w:sz w:val="22"/>
                <w:szCs w:val="22"/>
                <w:lang w:val="lt-LT"/>
              </w:rPr>
              <w:t>Pirkimo pavadinimas:</w:t>
            </w:r>
            <w:r w:rsidRPr="000F442C">
              <w:rPr>
                <w:rFonts w:ascii="Calibri Light" w:hAnsi="Calibri Light" w:cs="Calibri Light"/>
                <w:b/>
                <w:bCs/>
                <w:sz w:val="22"/>
                <w:szCs w:val="22"/>
                <w:lang w:val="lt-LT"/>
              </w:rPr>
              <w:t xml:space="preserve"> </w:t>
            </w:r>
          </w:p>
        </w:tc>
        <w:tc>
          <w:tcPr>
            <w:tcW w:w="5664" w:type="dxa"/>
            <w:vAlign w:val="center"/>
          </w:tcPr>
          <w:p w14:paraId="6894F8C4" w14:textId="6720F65F" w:rsidR="007E44B8" w:rsidRPr="000F442C"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highlight w:val="yellow"/>
                </w:rPr>
                <w:id w:val="-1930948908"/>
                <w:placeholder>
                  <w:docPart w:val="B80BE7ADC2B5439FA464FD0C62133482"/>
                </w:placeholder>
              </w:sdtPr>
              <w:sdtContent>
                <w:sdt>
                  <w:sdtPr>
                    <w:rPr>
                      <w:rFonts w:ascii="Calibri Light" w:hAnsi="Calibri Light" w:cs="Calibri Light"/>
                      <w:b/>
                      <w:bCs/>
                      <w:sz w:val="22"/>
                    </w:rPr>
                    <w:alias w:val="Įrašomas pirkimo pavadinimas ir Nr."/>
                    <w:tag w:val="Įrašomas pirkimo pavadinimas ir Nr."/>
                    <w:id w:val="621040062"/>
                    <w:placeholder>
                      <w:docPart w:val="B80BE7ADC2B5439FA464FD0C62133482"/>
                    </w:placeholder>
                    <w:text/>
                  </w:sdtPr>
                  <w:sdtContent>
                    <w:r w:rsidR="00631822" w:rsidRPr="000F442C">
                      <w:rPr>
                        <w:rFonts w:ascii="Calibri Light" w:hAnsi="Calibri Light" w:cs="Calibri Light"/>
                        <w:b/>
                        <w:bCs/>
                        <w:sz w:val="22"/>
                      </w:rPr>
                      <w:t xml:space="preserve"> Pagalbinis medicininis inventorius personalui (PPR-</w:t>
                    </w:r>
                    <w:r w:rsidR="002A1EFA">
                      <w:rPr>
                        <w:rFonts w:ascii="Calibri Light" w:hAnsi="Calibri Light" w:cs="Calibri Light"/>
                        <w:b/>
                        <w:bCs/>
                        <w:sz w:val="22"/>
                      </w:rPr>
                      <w:t>718</w:t>
                    </w:r>
                    <w:r w:rsidR="00631822" w:rsidRPr="000F442C">
                      <w:rPr>
                        <w:rFonts w:ascii="Calibri Light" w:hAnsi="Calibri Light" w:cs="Calibri Light"/>
                        <w:b/>
                        <w:bCs/>
                        <w:sz w:val="22"/>
                      </w:rPr>
                      <w:t>)</w:t>
                    </w:r>
                  </w:sdtContent>
                </w:sdt>
              </w:sdtContent>
            </w:sdt>
          </w:p>
        </w:tc>
      </w:tr>
      <w:tr w:rsidR="007E44B8" w:rsidRPr="000F442C" w14:paraId="39B96D58" w14:textId="77777777" w:rsidTr="00DE5651">
        <w:tc>
          <w:tcPr>
            <w:tcW w:w="3964" w:type="dxa"/>
            <w:shd w:val="clear" w:color="auto" w:fill="F2F2F2" w:themeFill="background1" w:themeFillShade="F2"/>
            <w:vAlign w:val="center"/>
          </w:tcPr>
          <w:p w14:paraId="620BB513"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Ar pirkimas skaidomas į dalis</w:t>
            </w:r>
          </w:p>
        </w:tc>
        <w:tc>
          <w:tcPr>
            <w:tcW w:w="5664" w:type="dxa"/>
            <w:vAlign w:val="center"/>
          </w:tcPr>
          <w:p w14:paraId="762E8546" w14:textId="0D4EB74B" w:rsidR="007E44B8" w:rsidRPr="000F442C" w:rsidRDefault="00000000" w:rsidP="005C6897">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631822" w:rsidRPr="000F442C">
                  <w:rPr>
                    <w:rFonts w:ascii="Calibri Light" w:hAnsi="Calibri Light" w:cs="Calibri Light"/>
                    <w:b/>
                    <w:sz w:val="22"/>
                    <w:szCs w:val="22"/>
                    <w:lang w:val="lt-LT"/>
                  </w:rPr>
                  <w:t>Taip. Informacija dėl pirkimo objekto dalių:</w:t>
                </w:r>
              </w:sdtContent>
            </w:sdt>
          </w:p>
          <w:p w14:paraId="2432F018" w14:textId="58D0D562" w:rsidR="00FE410D" w:rsidRPr="000F442C" w:rsidRDefault="00FE410D" w:rsidP="005C6897">
            <w:pPr>
              <w:spacing w:after="0" w:line="240" w:lineRule="auto"/>
              <w:rPr>
                <w:rFonts w:ascii="Calibri Light" w:hAnsi="Calibri Light" w:cs="Calibri Light"/>
                <w:b/>
                <w:bCs/>
                <w:sz w:val="22"/>
              </w:rPr>
            </w:pPr>
            <w:r w:rsidRPr="000F442C">
              <w:rPr>
                <w:rFonts w:ascii="Calibri Light" w:hAnsi="Calibri Light" w:cs="Calibri Light"/>
                <w:b/>
                <w:bCs/>
                <w:sz w:val="22"/>
              </w:rPr>
              <w:t>Pirma pirkimo objekto dalis. KONTEINERIAI;</w:t>
            </w:r>
          </w:p>
          <w:p w14:paraId="4957380B" w14:textId="5883B821"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Antra pirkimo objekto dalis. TVARSALIAVA;</w:t>
            </w:r>
          </w:p>
          <w:p w14:paraId="50B5FB26" w14:textId="7897B318"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Trečia pirkimo objekto dalis. MEDICINOS PAGALBOS PRIEMONĖS – KAUKĖS;</w:t>
            </w:r>
          </w:p>
          <w:p w14:paraId="66244F83" w14:textId="7B99B373"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Ketvirta pirkimo objekto dalis. MEDICINOS PAGALBOS PRIEMONĖS;</w:t>
            </w:r>
          </w:p>
          <w:p w14:paraId="072B1551" w14:textId="2B5EE2B8"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Penkta pirkimo objekto dalis. NOSIES ADAPTERIAI;</w:t>
            </w:r>
          </w:p>
          <w:p w14:paraId="2F473CE7" w14:textId="722C6F74"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Šešta pirkimo objekto dalis. ADAPTERIAI;</w:t>
            </w:r>
          </w:p>
          <w:p w14:paraId="7E04E0E8" w14:textId="55FC82C4"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Septinta pirkimo objekto dalis. PLEISTRAI IR UŽDANGALAI;</w:t>
            </w:r>
          </w:p>
          <w:p w14:paraId="35AE4E0B" w14:textId="5FBF7D31"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Aštunta pirkimo objekto dalis. TIRPALAI;</w:t>
            </w:r>
          </w:p>
          <w:p w14:paraId="52D9AB6C" w14:textId="52B28D38"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Devinta pirkimo objekto dalis. PROCEDŪRŲ PRIEMONĖS – I;</w:t>
            </w:r>
          </w:p>
          <w:p w14:paraId="30A44446" w14:textId="4F42DD75"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Dešimta pirkimo objekto dalis. PROCEDŪRŲ PRIEMONĖS – II;</w:t>
            </w:r>
          </w:p>
          <w:p w14:paraId="36F0CED9" w14:textId="011D2D05"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Vienuolikta pirkimo objekto dalis. ELEKTRODAI;</w:t>
            </w:r>
          </w:p>
          <w:p w14:paraId="626930A5" w14:textId="651CC7B8" w:rsidR="007E44B8"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Dvylikta pirkimo objekto dalis. KONTAKTINIAI SKYSČIAI</w:t>
            </w:r>
            <w:r w:rsidR="007D01F2">
              <w:rPr>
                <w:rFonts w:ascii="Calibri Light" w:hAnsi="Calibri Light" w:cs="Calibri Light"/>
                <w:b/>
                <w:bCs/>
                <w:sz w:val="22"/>
              </w:rPr>
              <w:t>;</w:t>
            </w:r>
          </w:p>
          <w:p w14:paraId="5A293EC3" w14:textId="1C26DC1A" w:rsidR="007D01F2" w:rsidRDefault="007D01F2" w:rsidP="005C6897">
            <w:pPr>
              <w:spacing w:after="0" w:line="240" w:lineRule="auto"/>
              <w:rPr>
                <w:rFonts w:ascii="Calibri Light" w:hAnsi="Calibri Light" w:cs="Calibri Light"/>
                <w:b/>
                <w:bCs/>
                <w:sz w:val="22"/>
              </w:rPr>
            </w:pPr>
            <w:r w:rsidRPr="007D01F2">
              <w:rPr>
                <w:rFonts w:ascii="Calibri Light" w:hAnsi="Calibri Light" w:cs="Calibri Light"/>
                <w:b/>
                <w:bCs/>
                <w:sz w:val="22"/>
              </w:rPr>
              <w:t>Trylikta pirkimo objekto dalis. ELEKTRODAI STIMULIACIJAI, LIPNŪS</w:t>
            </w:r>
            <w:r>
              <w:rPr>
                <w:rFonts w:ascii="Calibri Light" w:hAnsi="Calibri Light" w:cs="Calibri Light"/>
                <w:b/>
                <w:bCs/>
                <w:sz w:val="22"/>
              </w:rPr>
              <w:t>;</w:t>
            </w:r>
          </w:p>
          <w:p w14:paraId="46D38A63" w14:textId="4BC2E019" w:rsidR="007D01F2" w:rsidRDefault="007D01F2" w:rsidP="007D01F2">
            <w:pPr>
              <w:spacing w:after="0" w:line="240" w:lineRule="auto"/>
              <w:rPr>
                <w:rFonts w:ascii="Calibri Light" w:hAnsi="Calibri Light" w:cs="Calibri Light"/>
                <w:b/>
                <w:bCs/>
                <w:sz w:val="22"/>
              </w:rPr>
            </w:pPr>
            <w:r w:rsidRPr="007D01F2">
              <w:rPr>
                <w:rFonts w:ascii="Calibri Light" w:hAnsi="Calibri Light" w:cs="Calibri Light"/>
                <w:b/>
                <w:bCs/>
                <w:sz w:val="22"/>
              </w:rPr>
              <w:t>Keturiolikta pirkimo objekto dalis. HIDROKOLOIDINIAI TVARSČIAI</w:t>
            </w:r>
            <w:r>
              <w:rPr>
                <w:rFonts w:ascii="Calibri Light" w:hAnsi="Calibri Light" w:cs="Calibri Light"/>
                <w:b/>
                <w:bCs/>
                <w:sz w:val="22"/>
              </w:rPr>
              <w:t>;</w:t>
            </w:r>
          </w:p>
          <w:p w14:paraId="643FEF5A" w14:textId="23F43A6B" w:rsidR="007D01F2" w:rsidRDefault="007D01F2" w:rsidP="007D01F2">
            <w:pPr>
              <w:spacing w:after="0" w:line="240" w:lineRule="auto"/>
              <w:rPr>
                <w:rFonts w:ascii="Calibri Light" w:hAnsi="Calibri Light" w:cs="Calibri Light"/>
                <w:b/>
                <w:bCs/>
                <w:sz w:val="22"/>
              </w:rPr>
            </w:pPr>
            <w:r w:rsidRPr="007D01F2">
              <w:rPr>
                <w:rFonts w:ascii="Calibri Light" w:hAnsi="Calibri Light" w:cs="Calibri Light"/>
                <w:b/>
                <w:bCs/>
                <w:sz w:val="22"/>
              </w:rPr>
              <w:t>Penkiolikta  pirkimo objekto dalis</w:t>
            </w:r>
            <w:r>
              <w:rPr>
                <w:rFonts w:ascii="Calibri Light" w:hAnsi="Calibri Light" w:cs="Calibri Light"/>
                <w:b/>
                <w:bCs/>
                <w:sz w:val="22"/>
              </w:rPr>
              <w:t>.</w:t>
            </w:r>
            <w:r w:rsidRPr="007D01F2">
              <w:rPr>
                <w:rFonts w:ascii="Calibri Light" w:hAnsi="Calibri Light" w:cs="Calibri Light"/>
                <w:b/>
                <w:bCs/>
                <w:sz w:val="22"/>
              </w:rPr>
              <w:t xml:space="preserve">  PRIEMONĖS PIRMOS PAGALBOS VAISTINĖLEI</w:t>
            </w:r>
            <w:r>
              <w:rPr>
                <w:rFonts w:ascii="Calibri Light" w:hAnsi="Calibri Light" w:cs="Calibri Light"/>
                <w:b/>
                <w:bCs/>
                <w:sz w:val="22"/>
              </w:rPr>
              <w:t>;</w:t>
            </w:r>
          </w:p>
          <w:p w14:paraId="0A41708E" w14:textId="0B337969" w:rsidR="007D01F2" w:rsidRPr="007D01F2" w:rsidRDefault="007D01F2" w:rsidP="007D01F2">
            <w:pPr>
              <w:spacing w:after="0" w:line="240" w:lineRule="auto"/>
              <w:rPr>
                <w:rFonts w:ascii="Calibri Light" w:hAnsi="Calibri Light" w:cs="Calibri Light"/>
                <w:b/>
                <w:bCs/>
                <w:sz w:val="22"/>
              </w:rPr>
            </w:pPr>
            <w:r w:rsidRPr="007D01F2">
              <w:rPr>
                <w:rFonts w:ascii="Calibri Light" w:hAnsi="Calibri Light" w:cs="Calibri Light"/>
                <w:b/>
                <w:bCs/>
                <w:sz w:val="22"/>
              </w:rPr>
              <w:t>Šešiolikta pirkimo objekto dalis</w:t>
            </w:r>
            <w:r>
              <w:rPr>
                <w:rFonts w:ascii="Calibri Light" w:hAnsi="Calibri Light" w:cs="Calibri Light"/>
                <w:b/>
                <w:bCs/>
                <w:sz w:val="22"/>
              </w:rPr>
              <w:t>.</w:t>
            </w:r>
            <w:r w:rsidRPr="007D01F2">
              <w:rPr>
                <w:rFonts w:ascii="Calibri Light" w:hAnsi="Calibri Light" w:cs="Calibri Light"/>
                <w:b/>
                <w:bCs/>
                <w:sz w:val="22"/>
              </w:rPr>
              <w:t xml:space="preserve">  PAGALBINIAI MEDICINOS PASKIRTIES PRODUKTAI</w:t>
            </w:r>
            <w:r>
              <w:rPr>
                <w:rFonts w:ascii="Calibri Light" w:hAnsi="Calibri Light" w:cs="Calibri Light"/>
                <w:b/>
                <w:bCs/>
                <w:sz w:val="22"/>
              </w:rPr>
              <w:t>.</w:t>
            </w:r>
            <w:r w:rsidRPr="007D01F2">
              <w:rPr>
                <w:rFonts w:ascii="Calibri Light" w:hAnsi="Calibri Light" w:cs="Calibri Light"/>
                <w:b/>
                <w:bCs/>
                <w:sz w:val="22"/>
              </w:rPr>
              <w:t xml:space="preserve"> </w:t>
            </w:r>
          </w:p>
          <w:p w14:paraId="29B6B466" w14:textId="77777777" w:rsidR="007D01F2" w:rsidRPr="007D01F2" w:rsidRDefault="007D01F2" w:rsidP="007D01F2">
            <w:pPr>
              <w:spacing w:after="0" w:line="240" w:lineRule="auto"/>
              <w:rPr>
                <w:rFonts w:ascii="Calibri Light" w:hAnsi="Calibri Light" w:cs="Calibri Light"/>
                <w:b/>
                <w:bCs/>
                <w:sz w:val="22"/>
              </w:rPr>
            </w:pPr>
          </w:p>
          <w:p w14:paraId="553F5A28" w14:textId="77777777" w:rsidR="00F44332" w:rsidRPr="000F442C" w:rsidRDefault="00F44332" w:rsidP="00F44332">
            <w:pPr>
              <w:tabs>
                <w:tab w:val="left" w:pos="567"/>
              </w:tabs>
              <w:spacing w:after="0" w:line="240" w:lineRule="auto"/>
              <w:jc w:val="both"/>
              <w:rPr>
                <w:rFonts w:ascii="Calibri Light" w:hAnsi="Calibri Light" w:cs="Calibri Light"/>
                <w:b/>
                <w:sz w:val="22"/>
              </w:rPr>
            </w:pPr>
            <w:r w:rsidRPr="000F442C">
              <w:rPr>
                <w:rFonts w:ascii="Calibri Light" w:hAnsi="Calibri Light" w:cs="Calibri Light"/>
                <w:sz w:val="22"/>
              </w:rPr>
              <w:t>3.3.1.</w:t>
            </w:r>
            <w:r w:rsidRPr="000F442C">
              <w:rPr>
                <w:rFonts w:ascii="Calibri Light" w:hAnsi="Calibri Light" w:cs="Calibri Light"/>
                <w:b/>
                <w:sz w:val="22"/>
              </w:rPr>
              <w:tab/>
            </w:r>
            <w:r w:rsidRPr="000F442C">
              <w:rPr>
                <w:rFonts w:ascii="Calibri Light" w:hAnsi="Calibri Light" w:cs="Calibri Light"/>
                <w:b/>
                <w:sz w:val="22"/>
              </w:rPr>
              <w:tab/>
            </w:r>
            <w:r w:rsidRPr="000F442C">
              <w:rPr>
                <w:rFonts w:ascii="Calibri Light" w:hAnsi="Calibri Light" w:cs="Calibri Light"/>
                <w:sz w:val="22"/>
              </w:rPr>
              <w:t xml:space="preserve">Dėl kelių pirkimo objekto dalių tas pats tiekėjas gali pateikti pasiūlymą – </w:t>
            </w:r>
            <w:r w:rsidRPr="000F442C">
              <w:rPr>
                <w:rFonts w:ascii="Calibri Light" w:hAnsi="Calibri Light" w:cs="Calibri Light"/>
                <w:b/>
                <w:sz w:val="22"/>
              </w:rPr>
              <w:t>Visų pirkimo dalių (vienos ar daugiau).</w:t>
            </w:r>
          </w:p>
          <w:p w14:paraId="7A72886B" w14:textId="77777777" w:rsidR="00F44332" w:rsidRPr="000F442C" w:rsidRDefault="00F44332" w:rsidP="00F44332">
            <w:pPr>
              <w:tabs>
                <w:tab w:val="left" w:pos="567"/>
              </w:tabs>
              <w:spacing w:after="0" w:line="120" w:lineRule="auto"/>
              <w:jc w:val="both"/>
              <w:rPr>
                <w:rFonts w:ascii="Calibri Light" w:hAnsi="Calibri Light" w:cs="Calibri Light"/>
                <w:sz w:val="22"/>
              </w:rPr>
            </w:pPr>
          </w:p>
          <w:p w14:paraId="16E8738D" w14:textId="77777777" w:rsidR="00F44332" w:rsidRPr="000F442C" w:rsidRDefault="00F44332" w:rsidP="00F44332">
            <w:pPr>
              <w:tabs>
                <w:tab w:val="left" w:pos="567"/>
              </w:tabs>
              <w:spacing w:after="0" w:line="240" w:lineRule="auto"/>
              <w:jc w:val="both"/>
              <w:rPr>
                <w:rFonts w:ascii="Calibri Light" w:hAnsi="Calibri Light" w:cs="Calibri Light"/>
                <w:b/>
                <w:sz w:val="22"/>
              </w:rPr>
            </w:pPr>
            <w:r w:rsidRPr="000F442C">
              <w:rPr>
                <w:rFonts w:ascii="Calibri Light" w:hAnsi="Calibri Light" w:cs="Calibri Light"/>
                <w:sz w:val="22"/>
              </w:rPr>
              <w:t>3.3.2.</w:t>
            </w:r>
            <w:r w:rsidRPr="000F442C">
              <w:rPr>
                <w:rFonts w:ascii="Calibri Light" w:hAnsi="Calibri Light" w:cs="Calibri Light"/>
                <w:b/>
                <w:sz w:val="22"/>
              </w:rPr>
              <w:tab/>
            </w:r>
            <w:r w:rsidRPr="000F442C">
              <w:rPr>
                <w:rFonts w:ascii="Calibri Light" w:hAnsi="Calibri Light" w:cs="Calibri Light"/>
                <w:b/>
                <w:sz w:val="22"/>
              </w:rPr>
              <w:tab/>
            </w:r>
            <w:r w:rsidRPr="000F442C">
              <w:rPr>
                <w:rFonts w:ascii="Calibri Light" w:hAnsi="Calibri Light" w:cs="Calibri Light"/>
                <w:sz w:val="22"/>
              </w:rPr>
              <w:t xml:space="preserve">Maksimalus pirkimo objekto dalių skaičius, dėl kurių laimėtoju gali būti nustatomas tas pats tiekėjas bei kriterijai ar taisyklės, taikomos nustatant, kurias pirkimo objekto dalis laimėjo tiekėjas, jeigu pagal pasiūlymų vertinimo rezultatus </w:t>
            </w:r>
            <w:r w:rsidRPr="000F442C">
              <w:rPr>
                <w:rFonts w:ascii="Calibri Light" w:hAnsi="Calibri Light" w:cs="Calibri Light"/>
                <w:sz w:val="22"/>
              </w:rPr>
              <w:lastRenderedPageBreak/>
              <w:t>tam pačiam tiekėjui turėtų atitekti didesnis negu nustatytas maksimalus pirkimo objekto dalių skaičius –</w:t>
            </w:r>
            <w:r w:rsidRPr="000F442C">
              <w:rPr>
                <w:rFonts w:ascii="Calibri Light" w:hAnsi="Calibri Light" w:cs="Calibri Light"/>
                <w:b/>
                <w:sz w:val="22"/>
              </w:rPr>
              <w:t xml:space="preserve"> Netaikoma.</w:t>
            </w:r>
          </w:p>
          <w:p w14:paraId="6EA5934E" w14:textId="77777777" w:rsidR="00F44332" w:rsidRPr="000F442C" w:rsidRDefault="00F44332" w:rsidP="00F44332">
            <w:pPr>
              <w:tabs>
                <w:tab w:val="left" w:pos="567"/>
              </w:tabs>
              <w:spacing w:after="0" w:line="120" w:lineRule="auto"/>
              <w:jc w:val="both"/>
              <w:rPr>
                <w:rFonts w:ascii="Calibri Light" w:hAnsi="Calibri Light" w:cs="Calibri Light"/>
                <w:b/>
                <w:sz w:val="22"/>
              </w:rPr>
            </w:pPr>
          </w:p>
          <w:p w14:paraId="2F25018E" w14:textId="6111022F" w:rsidR="00F44332" w:rsidRPr="000F442C" w:rsidRDefault="00F44332" w:rsidP="00F44332">
            <w:pPr>
              <w:spacing w:after="0" w:line="240" w:lineRule="auto"/>
              <w:rPr>
                <w:rFonts w:ascii="Calibri Light" w:hAnsi="Calibri Light" w:cs="Calibri Light"/>
                <w:b/>
                <w:sz w:val="22"/>
              </w:rPr>
            </w:pPr>
            <w:r w:rsidRPr="000F442C">
              <w:rPr>
                <w:rFonts w:ascii="Calibri Light" w:hAnsi="Calibri Light" w:cs="Calibri Light"/>
                <w:sz w:val="22"/>
              </w:rPr>
              <w:t>3.3.3.</w:t>
            </w:r>
            <w:r w:rsidRPr="000F442C">
              <w:rPr>
                <w:rFonts w:ascii="Calibri Light" w:hAnsi="Calibri Light" w:cs="Calibri Light"/>
                <w:sz w:val="22"/>
              </w:rPr>
              <w:tab/>
            </w:r>
            <w:r w:rsidRPr="000F442C">
              <w:rPr>
                <w:rFonts w:ascii="Calibri Light" w:hAnsi="Calibri Light" w:cs="Calibri Light"/>
                <w:b/>
                <w:sz w:val="22"/>
              </w:rPr>
              <w:tab/>
            </w:r>
            <w:r w:rsidRPr="000F442C">
              <w:rPr>
                <w:rFonts w:ascii="Calibri Light" w:hAnsi="Calibri Light" w:cs="Calibri Light"/>
                <w:sz w:val="22"/>
              </w:rPr>
              <w:t xml:space="preserve">Ar perkančioji organizacija pasilieka galimybę nuspręsti sudaryti vieną pirkimo sutartį dėl jos nurodytų pirkimo dalių ar jų grupių, dėl kurių pagal pirkimo dokumentus laimėtoju gali būti nustatomas tas pats tiekėjas. – </w:t>
            </w:r>
            <w:r w:rsidRPr="000F442C">
              <w:rPr>
                <w:rFonts w:ascii="Calibri Light" w:hAnsi="Calibri Light" w:cs="Calibri Light"/>
                <w:b/>
                <w:sz w:val="22"/>
              </w:rPr>
              <w:t>Taip.</w:t>
            </w:r>
          </w:p>
        </w:tc>
      </w:tr>
      <w:tr w:rsidR="007E44B8" w:rsidRPr="000F442C" w14:paraId="41716D80" w14:textId="77777777" w:rsidTr="00DE5651">
        <w:tc>
          <w:tcPr>
            <w:tcW w:w="3964" w:type="dxa"/>
            <w:shd w:val="clear" w:color="auto" w:fill="F2F2F2" w:themeFill="background1" w:themeFillShade="F2"/>
            <w:vAlign w:val="center"/>
          </w:tcPr>
          <w:p w14:paraId="19A48AC2"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lastRenderedPageBreak/>
              <w:t>Ar Numatoma rengti susitikimą su tiekėjais dėl pirkimo dokumentų</w:t>
            </w:r>
          </w:p>
        </w:tc>
        <w:tc>
          <w:tcPr>
            <w:tcW w:w="5664" w:type="dxa"/>
            <w:vAlign w:val="center"/>
          </w:tcPr>
          <w:p w14:paraId="586BFA62" w14:textId="4E78D90E"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AF74E9" w:rsidRPr="000F442C">
                  <w:rPr>
                    <w:rFonts w:ascii="Calibri Light" w:hAnsi="Calibri Light" w:cs="Calibri Light"/>
                    <w:b/>
                    <w:sz w:val="22"/>
                    <w:szCs w:val="22"/>
                    <w:lang w:val="lt-LT"/>
                  </w:rPr>
                  <w:t>Ne.</w:t>
                </w:r>
              </w:sdtContent>
            </w:sdt>
          </w:p>
        </w:tc>
      </w:tr>
      <w:tr w:rsidR="007E44B8" w:rsidRPr="000F442C" w14:paraId="71CECDAC" w14:textId="77777777" w:rsidTr="00DE5651">
        <w:tc>
          <w:tcPr>
            <w:tcW w:w="3964" w:type="dxa"/>
            <w:shd w:val="clear" w:color="auto" w:fill="F2F2F2" w:themeFill="background1" w:themeFillShade="F2"/>
            <w:vAlign w:val="center"/>
          </w:tcPr>
          <w:p w14:paraId="3782908E"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62542FC5" w:rsidR="007E44B8" w:rsidRPr="000F442C" w:rsidRDefault="00AF74E9" w:rsidP="00DE5651">
                <w:pPr>
                  <w:pStyle w:val="Sraopastraipa"/>
                  <w:tabs>
                    <w:tab w:val="left" w:pos="567"/>
                  </w:tabs>
                  <w:ind w:left="0"/>
                  <w:contextualSpacing w:val="0"/>
                  <w:jc w:val="both"/>
                  <w:rPr>
                    <w:rFonts w:ascii="Calibri Light" w:hAnsi="Calibri Light" w:cs="Calibri Light"/>
                    <w:sz w:val="22"/>
                    <w:szCs w:val="22"/>
                    <w:lang w:val="lt-LT"/>
                  </w:rPr>
                </w:pPr>
                <w:r w:rsidRPr="000F442C">
                  <w:rPr>
                    <w:rFonts w:ascii="Calibri Light" w:hAnsi="Calibri Light" w:cs="Calibri Light"/>
                    <w:b/>
                    <w:sz w:val="22"/>
                    <w:szCs w:val="22"/>
                    <w:lang w:val="lt-LT"/>
                  </w:rPr>
                  <w:t>Ne.</w:t>
                </w:r>
              </w:p>
            </w:sdtContent>
          </w:sdt>
        </w:tc>
      </w:tr>
      <w:tr w:rsidR="007E44B8" w:rsidRPr="000F442C" w14:paraId="166EAB82" w14:textId="77777777" w:rsidTr="00DE5651">
        <w:tc>
          <w:tcPr>
            <w:tcW w:w="3964" w:type="dxa"/>
            <w:shd w:val="clear" w:color="auto" w:fill="F2F2F2" w:themeFill="background1" w:themeFillShade="F2"/>
            <w:vAlign w:val="center"/>
          </w:tcPr>
          <w:p w14:paraId="25B52CE2"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Galimybė šifruoti teikiamus pasiūlymus</w:t>
            </w:r>
          </w:p>
        </w:tc>
        <w:tc>
          <w:tcPr>
            <w:tcW w:w="5664" w:type="dxa"/>
            <w:vAlign w:val="center"/>
          </w:tcPr>
          <w:p w14:paraId="32879512" w14:textId="31FBF3B6"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AF74E9" w:rsidRPr="000F442C">
                  <w:rPr>
                    <w:rFonts w:ascii="Calibri Light" w:hAnsi="Calibri Light" w:cs="Calibri Light"/>
                    <w:b/>
                    <w:sz w:val="22"/>
                    <w:szCs w:val="22"/>
                    <w:lang w:val="lt-LT"/>
                  </w:rPr>
                  <w:t xml:space="preserve">Ne. </w:t>
                </w:r>
              </w:sdtContent>
            </w:sdt>
          </w:p>
        </w:tc>
      </w:tr>
      <w:tr w:rsidR="007E44B8" w:rsidRPr="000F442C" w14:paraId="5E49916D" w14:textId="77777777" w:rsidTr="00DE5651">
        <w:tc>
          <w:tcPr>
            <w:tcW w:w="3964" w:type="dxa"/>
            <w:shd w:val="clear" w:color="auto" w:fill="F2F2F2" w:themeFill="background1" w:themeFillShade="F2"/>
            <w:vAlign w:val="center"/>
          </w:tcPr>
          <w:p w14:paraId="2EB65725"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14BC195" w:rsidR="007E44B8" w:rsidRPr="000F442C"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5C06FD">
                  <w:rPr>
                    <w:rFonts w:ascii="Calibri Light" w:hAnsi="Calibri Light" w:cs="Calibri Light"/>
                    <w:b/>
                    <w:sz w:val="22"/>
                    <w:szCs w:val="22"/>
                    <w:lang w:val="lt-LT"/>
                  </w:rPr>
                  <w:t>Ne.</w:t>
                </w:r>
              </w:sdtContent>
            </w:sdt>
          </w:p>
          <w:p w14:paraId="2439F3C5" w14:textId="1433D4AA" w:rsidR="00A54D6F" w:rsidRPr="000F442C" w:rsidRDefault="005C06FD" w:rsidP="00F07D8A">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AF74E9" w:rsidRPr="000F442C">
              <w:rPr>
                <w:rFonts w:ascii="Calibri Light" w:hAnsi="Calibri Light" w:cs="Calibri Light"/>
                <w:sz w:val="22"/>
                <w:szCs w:val="22"/>
                <w:lang w:val="lt-LT"/>
              </w:rPr>
              <w:t xml:space="preserve"> </w:t>
            </w:r>
          </w:p>
        </w:tc>
      </w:tr>
      <w:tr w:rsidR="007E44B8" w:rsidRPr="000F442C" w14:paraId="23DF02DC" w14:textId="77777777" w:rsidTr="00DE5651">
        <w:tc>
          <w:tcPr>
            <w:tcW w:w="3964" w:type="dxa"/>
            <w:shd w:val="clear" w:color="auto" w:fill="F2F2F2" w:themeFill="background1" w:themeFillShade="F2"/>
            <w:vAlign w:val="center"/>
          </w:tcPr>
          <w:p w14:paraId="475CD9AA" w14:textId="6304860B"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0A767EB" w:rsidR="007E44B8" w:rsidRPr="000F442C"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0F442C">
              <w:rPr>
                <w:rFonts w:ascii="Calibri Light" w:hAnsi="Calibri Light" w:cs="Calibri Light"/>
                <w:b/>
                <w:sz w:val="22"/>
                <w:szCs w:val="22"/>
                <w:lang w:val="lt-LT"/>
              </w:rPr>
              <w:t>Taip.</w:t>
            </w:r>
            <w:r w:rsidRPr="000F442C">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Content>
                <w:r w:rsidR="00AF74E9" w:rsidRPr="000F442C">
                  <w:rPr>
                    <w:rFonts w:ascii="Calibri Light" w:hAnsi="Calibri Light" w:cs="Calibri Light"/>
                    <w:b/>
                    <w:sz w:val="22"/>
                    <w:szCs w:val="22"/>
                    <w:lang w:val="lt-LT"/>
                  </w:rPr>
                  <w:t>4.</w:t>
                </w:r>
                <w:r w:rsidR="00F07D8A" w:rsidRPr="000F442C">
                  <w:rPr>
                    <w:rFonts w:ascii="Calibri Light" w:hAnsi="Calibri Light" w:cs="Calibri Light"/>
                    <w:b/>
                    <w:sz w:val="22"/>
                    <w:szCs w:val="22"/>
                    <w:lang w:val="lt-LT"/>
                  </w:rPr>
                  <w:t>4.4</w:t>
                </w:r>
                <w:r w:rsidR="00AF74E9" w:rsidRPr="000F442C">
                  <w:rPr>
                    <w:rFonts w:ascii="Calibri Light" w:hAnsi="Calibri Light" w:cs="Calibri Light"/>
                    <w:b/>
                    <w:sz w:val="22"/>
                    <w:szCs w:val="22"/>
                    <w:lang w:val="lt-LT"/>
                  </w:rPr>
                  <w:t>. p.</w:t>
                </w:r>
              </w:sdtContent>
            </w:sdt>
            <w:r w:rsidRPr="000F442C">
              <w:rPr>
                <w:rFonts w:ascii="Calibri Light" w:hAnsi="Calibri Light" w:cs="Calibri Light"/>
                <w:b/>
                <w:sz w:val="22"/>
                <w:szCs w:val="22"/>
                <w:lang w:val="lt-LT"/>
              </w:rPr>
              <w:t xml:space="preserve"> vykdomas žaliasis pirkimas.</w:t>
            </w:r>
            <w:r w:rsidR="004407E4" w:rsidRPr="000F442C">
              <w:rPr>
                <w:rFonts w:ascii="Calibri Light" w:hAnsi="Calibri Light" w:cs="Calibri Light"/>
                <w:b/>
                <w:sz w:val="22"/>
                <w:szCs w:val="22"/>
                <w:lang w:val="lt-LT"/>
              </w:rPr>
              <w:t xml:space="preserve"> </w:t>
            </w:r>
            <w:r w:rsidR="004407E4" w:rsidRPr="000F442C">
              <w:rPr>
                <w:rFonts w:ascii="Calibri Light" w:hAnsi="Calibri Light" w:cs="Calibri Light"/>
                <w:sz w:val="22"/>
                <w:szCs w:val="22"/>
                <w:lang w:val="lt-LT"/>
              </w:rPr>
              <w:t>R</w:t>
            </w:r>
            <w:r w:rsidR="004407E4" w:rsidRPr="000F442C">
              <w:rPr>
                <w:rFonts w:ascii="Calibri Light" w:hAnsi="Calibri Light" w:cs="Calibri Light"/>
                <w:bCs/>
                <w:sz w:val="22"/>
                <w:szCs w:val="22"/>
                <w:lang w:val="lt-LT"/>
              </w:rPr>
              <w:t>eikalavimai nustatyti</w:t>
            </w:r>
            <w:r w:rsidR="004407E4" w:rsidRPr="000F442C">
              <w:rPr>
                <w:rFonts w:ascii="Calibri Light" w:hAnsi="Calibri Light" w:cs="Calibri Light"/>
                <w:sz w:val="22"/>
                <w:szCs w:val="22"/>
                <w:lang w:val="lt-LT"/>
              </w:rPr>
              <w:t xml:space="preserve"> techninės specifikacijos (dokument</w:t>
            </w:r>
            <w:r w:rsidR="00F07D8A" w:rsidRPr="000F442C">
              <w:rPr>
                <w:rFonts w:ascii="Calibri Light" w:hAnsi="Calibri Light" w:cs="Calibri Light"/>
                <w:sz w:val="22"/>
                <w:szCs w:val="22"/>
                <w:lang w:val="lt-LT"/>
              </w:rPr>
              <w:t>e</w:t>
            </w:r>
            <w:r w:rsidR="004407E4" w:rsidRPr="000F442C">
              <w:rPr>
                <w:rFonts w:ascii="Calibri Light" w:hAnsi="Calibri Light" w:cs="Calibri Light"/>
                <w:sz w:val="22"/>
                <w:szCs w:val="22"/>
                <w:lang w:val="lt-LT"/>
              </w:rPr>
              <w:t xml:space="preserve"> „3 IA PD TS“) </w:t>
            </w:r>
            <w:r w:rsidR="00F44332" w:rsidRPr="000F442C">
              <w:rPr>
                <w:rFonts w:ascii="Calibri Light" w:hAnsi="Calibri Light" w:cs="Calibri Light"/>
                <w:sz w:val="22"/>
                <w:szCs w:val="22"/>
                <w:lang w:val="lt-LT"/>
              </w:rPr>
              <w:t xml:space="preserve">skyriuje </w:t>
            </w:r>
            <w:r w:rsidR="00F44332" w:rsidRPr="000F442C">
              <w:rPr>
                <w:rFonts w:ascii="Calibri Light" w:eastAsia="Times New Roman" w:hAnsi="Calibri Light" w:cs="Calibri Light"/>
                <w:b/>
                <w:color w:val="000000"/>
                <w:sz w:val="22"/>
                <w:szCs w:val="22"/>
                <w:lang w:val="lt-LT" w:eastAsia="lt-LT"/>
              </w:rPr>
              <w:t>Aplinkosauginiai reikalavimai.</w:t>
            </w:r>
          </w:p>
        </w:tc>
      </w:tr>
      <w:tr w:rsidR="007E44B8" w:rsidRPr="000F442C" w14:paraId="6D8E9D27" w14:textId="77777777" w:rsidTr="00DE5651">
        <w:tc>
          <w:tcPr>
            <w:tcW w:w="3964" w:type="dxa"/>
            <w:shd w:val="clear" w:color="auto" w:fill="F2F2F2" w:themeFill="background1" w:themeFillShade="F2"/>
            <w:vAlign w:val="center"/>
          </w:tcPr>
          <w:p w14:paraId="3D7D7249"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266A355" w:rsidR="007E44B8" w:rsidRPr="000F442C" w:rsidRDefault="00000000" w:rsidP="00E20835">
            <w:pPr>
              <w:pStyle w:val="Sraopastraipa"/>
              <w:tabs>
                <w:tab w:val="left" w:pos="567"/>
                <w:tab w:val="left" w:pos="5670"/>
              </w:tabs>
              <w:ind w:left="31"/>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A45D2" w:rsidRPr="000F442C">
                  <w:rPr>
                    <w:rFonts w:ascii="Calibri Light" w:hAnsi="Calibri Light" w:cs="Calibri Light"/>
                    <w:b/>
                    <w:sz w:val="22"/>
                    <w:szCs w:val="22"/>
                    <w:lang w:val="lt-LT"/>
                  </w:rPr>
                  <w:t>Pirkimo objekto negalima įsigyti iš centrinės perkančiosios organizacijos.</w:t>
                </w:r>
              </w:sdtContent>
            </w:sdt>
            <w:r w:rsidR="00BA45D2" w:rsidRPr="000F442C">
              <w:rPr>
                <w:rFonts w:ascii="Calibri Light" w:hAnsi="Calibri Light" w:cs="Calibri Light"/>
                <w:b/>
                <w:sz w:val="22"/>
                <w:szCs w:val="22"/>
                <w:lang w:val="lt-LT"/>
              </w:rPr>
              <w:t xml:space="preserve"> </w:t>
            </w:r>
            <w:r w:rsidR="004407E4" w:rsidRPr="000F442C">
              <w:rPr>
                <w:rFonts w:ascii="Calibri Light" w:hAnsi="Calibri Light" w:cs="Calibri Light"/>
                <w:sz w:val="22"/>
                <w:szCs w:val="22"/>
                <w:lang w:val="lt-LT"/>
              </w:rPr>
              <w:t> </w:t>
            </w:r>
          </w:p>
        </w:tc>
      </w:tr>
      <w:tr w:rsidR="007E44B8" w:rsidRPr="000F442C" w14:paraId="56F2B057" w14:textId="77777777" w:rsidTr="00DE5651">
        <w:tc>
          <w:tcPr>
            <w:tcW w:w="3964" w:type="dxa"/>
            <w:shd w:val="clear" w:color="auto" w:fill="F2F2F2" w:themeFill="background1" w:themeFillShade="F2"/>
            <w:vAlign w:val="center"/>
          </w:tcPr>
          <w:p w14:paraId="132FC979" w14:textId="77777777" w:rsidR="007E44B8" w:rsidRPr="000F442C" w:rsidRDefault="007E44B8">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6F534DE8" w:rsidR="007E44B8" w:rsidRPr="000F442C"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5C06FD">
                  <w:rPr>
                    <w:rFonts w:ascii="Calibri Light" w:hAnsi="Calibri Light" w:cs="Calibri Light"/>
                    <w:b/>
                    <w:sz w:val="22"/>
                    <w:szCs w:val="22"/>
                    <w:lang w:val="lt-LT"/>
                  </w:rPr>
                  <w:t>Taip.</w:t>
                </w:r>
              </w:sdtContent>
            </w:sdt>
          </w:p>
          <w:p w14:paraId="56E85CB6" w14:textId="77777777" w:rsidR="00A54D6F" w:rsidRPr="000F442C" w:rsidRDefault="00A54D6F" w:rsidP="00DE5651">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2839C093" w:rsidR="00A54D6F" w:rsidRPr="000F442C" w:rsidRDefault="00AF74E9" w:rsidP="00DE5651">
            <w:pPr>
              <w:pStyle w:val="Sraopastraipa"/>
              <w:tabs>
                <w:tab w:val="left" w:pos="567"/>
                <w:tab w:val="left" w:pos="5670"/>
              </w:tabs>
              <w:ind w:left="0"/>
              <w:contextualSpacing w:val="0"/>
              <w:jc w:val="both"/>
              <w:rPr>
                <w:rFonts w:ascii="Calibri Light" w:hAnsi="Calibri Light" w:cs="Calibri Light"/>
                <w:b/>
                <w:sz w:val="22"/>
                <w:szCs w:val="22"/>
                <w:lang w:val="lt-LT"/>
              </w:rPr>
            </w:pPr>
            <w:r w:rsidRPr="000F442C">
              <w:rPr>
                <w:rFonts w:ascii="Calibri Light" w:hAnsi="Calibri Light" w:cs="Calibri Light"/>
                <w:b/>
                <w:sz w:val="22"/>
                <w:szCs w:val="22"/>
                <w:lang w:val="lt-LT"/>
              </w:rPr>
              <w:t xml:space="preserve"> </w:t>
            </w:r>
          </w:p>
        </w:tc>
      </w:tr>
    </w:tbl>
    <w:p w14:paraId="04215112" w14:textId="77777777" w:rsidR="002865F2" w:rsidRPr="000F442C"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0F442C" w14:paraId="7C1E7062" w14:textId="77777777" w:rsidTr="00053B54">
        <w:trPr>
          <w:trHeight w:val="109"/>
        </w:trPr>
        <w:tc>
          <w:tcPr>
            <w:tcW w:w="9854" w:type="dxa"/>
            <w:shd w:val="clear" w:color="auto" w:fill="FFFFCC"/>
          </w:tcPr>
          <w:p w14:paraId="0D2FC17C" w14:textId="77777777" w:rsidR="002D45F9"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4. </w:t>
            </w:r>
            <w:r w:rsidR="00951F5A" w:rsidRPr="000F442C">
              <w:rPr>
                <w:rFonts w:ascii="Calibri Light" w:hAnsi="Calibri Light" w:cs="Calibri Light"/>
                <w:b/>
                <w:sz w:val="22"/>
              </w:rPr>
              <w:t>Pasiūlymų pateikimas</w:t>
            </w:r>
          </w:p>
        </w:tc>
      </w:tr>
    </w:tbl>
    <w:p w14:paraId="16BD381F" w14:textId="77777777" w:rsidR="00A54D6F" w:rsidRPr="000F442C"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0F442C" w14:paraId="0B4E7EE1" w14:textId="77777777" w:rsidTr="00DE5651">
        <w:tc>
          <w:tcPr>
            <w:tcW w:w="3964" w:type="dxa"/>
            <w:shd w:val="clear" w:color="auto" w:fill="F2F2F2" w:themeFill="background1" w:themeFillShade="F2"/>
            <w:vAlign w:val="center"/>
          </w:tcPr>
          <w:p w14:paraId="0FBB0FE2"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Pasiūlymų pateikimo terminas:</w:t>
            </w:r>
          </w:p>
        </w:tc>
        <w:tc>
          <w:tcPr>
            <w:tcW w:w="5664" w:type="dxa"/>
            <w:vAlign w:val="center"/>
          </w:tcPr>
          <w:p w14:paraId="165D107E" w14:textId="13182CAE" w:rsidR="00A54D6F" w:rsidRPr="000F442C" w:rsidRDefault="00267FF0" w:rsidP="00A54D6F">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0F442C" w14:paraId="29825B33" w14:textId="77777777" w:rsidTr="00DE5651">
        <w:tc>
          <w:tcPr>
            <w:tcW w:w="3964" w:type="dxa"/>
            <w:shd w:val="clear" w:color="auto" w:fill="F2F2F2" w:themeFill="background1" w:themeFillShade="F2"/>
            <w:vAlign w:val="center"/>
          </w:tcPr>
          <w:p w14:paraId="5D662DB1"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Paklausimų ir paaiškinimų pateikimo terminas:</w:t>
            </w:r>
          </w:p>
        </w:tc>
        <w:tc>
          <w:tcPr>
            <w:tcW w:w="5664" w:type="dxa"/>
            <w:vAlign w:val="center"/>
          </w:tcPr>
          <w:p w14:paraId="33F3C2BB" w14:textId="3C1F1C52" w:rsidR="00A54D6F" w:rsidRPr="000F442C" w:rsidRDefault="00267FF0" w:rsidP="00A54D6F">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0F442C" w14:paraId="00B7A053" w14:textId="77777777" w:rsidTr="00DE5651">
        <w:tc>
          <w:tcPr>
            <w:tcW w:w="3964" w:type="dxa"/>
            <w:shd w:val="clear" w:color="auto" w:fill="F2F2F2" w:themeFill="background1" w:themeFillShade="F2"/>
            <w:vAlign w:val="center"/>
          </w:tcPr>
          <w:p w14:paraId="08F17026"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0F442C" w:rsidRDefault="00A54D6F" w:rsidP="00DE5651">
            <w:pPr>
              <w:pStyle w:val="Sraopastraipa"/>
              <w:tabs>
                <w:tab w:val="left" w:pos="567"/>
              </w:tabs>
              <w:ind w:left="0"/>
              <w:rPr>
                <w:rFonts w:ascii="Calibri Light" w:hAnsi="Calibri Light" w:cs="Calibri Light"/>
                <w:b/>
                <w:sz w:val="22"/>
                <w:szCs w:val="22"/>
                <w:lang w:val="lt-LT"/>
              </w:rPr>
            </w:pPr>
            <w:r w:rsidRPr="000F442C">
              <w:rPr>
                <w:rFonts w:ascii="Calibri Light" w:hAnsi="Calibri Light" w:cs="Calibri Light"/>
                <w:b/>
                <w:sz w:val="22"/>
                <w:szCs w:val="22"/>
                <w:lang w:val="lt-LT"/>
              </w:rPr>
              <w:t>1 darbo dienai</w:t>
            </w:r>
            <w:r w:rsidRPr="000F442C">
              <w:rPr>
                <w:rFonts w:ascii="Calibri Light" w:hAnsi="Calibri Light" w:cs="Calibri Light"/>
                <w:sz w:val="22"/>
                <w:szCs w:val="22"/>
                <w:lang w:val="lt-LT"/>
              </w:rPr>
              <w:t xml:space="preserve"> iki pasiūlymų pateikimo termino pabaigos.</w:t>
            </w:r>
          </w:p>
        </w:tc>
      </w:tr>
    </w:tbl>
    <w:p w14:paraId="5F83125B" w14:textId="5FBFAA6B" w:rsidR="00152F84" w:rsidRPr="000F442C"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0F442C" w14:paraId="14DEFAE8" w14:textId="77777777" w:rsidTr="001F7BB0">
        <w:trPr>
          <w:trHeight w:val="109"/>
        </w:trPr>
        <w:tc>
          <w:tcPr>
            <w:tcW w:w="9854" w:type="dxa"/>
            <w:shd w:val="clear" w:color="auto" w:fill="FFFFCC"/>
          </w:tcPr>
          <w:p w14:paraId="4264174F" w14:textId="77777777" w:rsidR="00951F5A" w:rsidRPr="000F442C" w:rsidRDefault="002C1579" w:rsidP="00E21229">
            <w:pPr>
              <w:spacing w:after="0" w:line="240" w:lineRule="auto"/>
              <w:rPr>
                <w:rFonts w:ascii="Calibri Light" w:hAnsi="Calibri Light" w:cs="Calibri Light"/>
                <w:b/>
                <w:sz w:val="22"/>
              </w:rPr>
            </w:pPr>
            <w:r w:rsidRPr="000F442C">
              <w:rPr>
                <w:rFonts w:ascii="Calibri Light" w:hAnsi="Calibri Light" w:cs="Calibri Light"/>
                <w:b/>
                <w:sz w:val="22"/>
              </w:rPr>
              <w:t>5</w:t>
            </w:r>
            <w:r w:rsidR="00951F5A" w:rsidRPr="000F442C">
              <w:rPr>
                <w:rFonts w:ascii="Calibri Light" w:hAnsi="Calibri Light" w:cs="Calibri Light"/>
                <w:b/>
                <w:sz w:val="22"/>
              </w:rPr>
              <w:t>. Susipažinimas su pasiūlymais</w:t>
            </w:r>
          </w:p>
        </w:tc>
      </w:tr>
    </w:tbl>
    <w:p w14:paraId="25FC964F" w14:textId="77777777" w:rsidR="004D2848" w:rsidRPr="000F442C"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42C" w14:paraId="1FC6C716" w14:textId="77777777" w:rsidTr="00DE5651">
        <w:tc>
          <w:tcPr>
            <w:tcW w:w="3964" w:type="dxa"/>
            <w:shd w:val="clear" w:color="auto" w:fill="F2F2F2" w:themeFill="background1" w:themeFillShade="F2"/>
            <w:vAlign w:val="center"/>
          </w:tcPr>
          <w:p w14:paraId="09EB4847" w14:textId="77777777" w:rsidR="004D2848" w:rsidRPr="000F442C"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42C">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8D000C6" w:rsidR="004D2848" w:rsidRPr="000F442C"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AF74E9" w:rsidRPr="000F442C">
                  <w:rPr>
                    <w:rFonts w:ascii="Calibri Light" w:eastAsia="Times New Roman" w:hAnsi="Calibri Light" w:cs="Calibri Light"/>
                    <w:b/>
                    <w:bCs/>
                    <w:sz w:val="22"/>
                    <w:szCs w:val="22"/>
                    <w:lang w:val="lt-LT"/>
                  </w:rPr>
                  <w:t>Vienoje procedūroje.</w:t>
                </w:r>
              </w:sdtContent>
            </w:sdt>
          </w:p>
        </w:tc>
      </w:tr>
      <w:tr w:rsidR="004D2848" w:rsidRPr="000F442C" w14:paraId="7BEF424F" w14:textId="77777777" w:rsidTr="00DE5651">
        <w:tc>
          <w:tcPr>
            <w:tcW w:w="3964" w:type="dxa"/>
            <w:shd w:val="clear" w:color="auto" w:fill="F2F2F2" w:themeFill="background1" w:themeFillShade="F2"/>
            <w:vAlign w:val="center"/>
          </w:tcPr>
          <w:p w14:paraId="27D04F1E" w14:textId="77777777" w:rsidR="004D2848" w:rsidRPr="000F442C"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42C">
              <w:rPr>
                <w:rFonts w:ascii="Calibri Light" w:hAnsi="Calibri Light" w:cs="Calibri Light"/>
                <w:sz w:val="22"/>
                <w:szCs w:val="22"/>
                <w:lang w:val="lt-LT"/>
              </w:rPr>
              <w:t>Susipažinimo su pateiktais pasiūlymais terminas:</w:t>
            </w:r>
          </w:p>
        </w:tc>
        <w:tc>
          <w:tcPr>
            <w:tcW w:w="5664" w:type="dxa"/>
            <w:vAlign w:val="center"/>
          </w:tcPr>
          <w:p w14:paraId="7D77E73E" w14:textId="19CF8422" w:rsidR="004D2848" w:rsidRPr="000F442C" w:rsidRDefault="00267FF0" w:rsidP="004D2848">
            <w:pPr>
              <w:pStyle w:val="Sraopastraipa"/>
              <w:tabs>
                <w:tab w:val="left" w:pos="567"/>
              </w:tabs>
              <w:ind w:left="0"/>
              <w:contextualSpacing w:val="0"/>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 xml:space="preserve"> </w:t>
            </w:r>
            <w:r w:rsidRPr="009F5753">
              <w:rPr>
                <w:rFonts w:ascii="Calibri Light" w:hAnsi="Calibri Light" w:cs="Calibri Light"/>
                <w:b/>
                <w:sz w:val="22"/>
                <w:szCs w:val="22"/>
                <w:lang w:val="lt-LT"/>
              </w:rPr>
              <w:t>30 min</w:t>
            </w:r>
            <w:r>
              <w:rPr>
                <w:rFonts w:ascii="Calibri Light" w:hAnsi="Calibri Light" w:cs="Calibri Light"/>
                <w:b/>
                <w:sz w:val="22"/>
                <w:szCs w:val="22"/>
                <w:lang w:val="lt-LT"/>
              </w:rPr>
              <w:t>.</w:t>
            </w:r>
            <w:r w:rsidRPr="009F5753">
              <w:rPr>
                <w:rFonts w:ascii="Calibri Light" w:hAnsi="Calibri Light" w:cs="Calibri Light"/>
                <w:b/>
                <w:sz w:val="22"/>
                <w:szCs w:val="22"/>
                <w:lang w:val="lt-LT"/>
              </w:rPr>
              <w:t xml:space="preserve"> po nurodyto CVP IS pasiūlymo pateikimo termino</w:t>
            </w:r>
          </w:p>
        </w:tc>
      </w:tr>
    </w:tbl>
    <w:p w14:paraId="1AAA17DD" w14:textId="77777777" w:rsidR="006C52ED" w:rsidRPr="000F442C"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0F442C"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0F442C" w14:paraId="77D41309" w14:textId="77777777" w:rsidTr="001F7BB0">
        <w:trPr>
          <w:trHeight w:val="109"/>
        </w:trPr>
        <w:tc>
          <w:tcPr>
            <w:tcW w:w="9854" w:type="dxa"/>
            <w:shd w:val="clear" w:color="auto" w:fill="FFFFCC"/>
          </w:tcPr>
          <w:p w14:paraId="0A624A96" w14:textId="77777777" w:rsidR="006C52ED" w:rsidRPr="000F442C" w:rsidRDefault="002C1579" w:rsidP="00E21229">
            <w:pPr>
              <w:spacing w:after="0" w:line="240" w:lineRule="auto"/>
              <w:rPr>
                <w:rFonts w:ascii="Calibri Light" w:hAnsi="Calibri Light" w:cs="Calibri Light"/>
                <w:b/>
                <w:sz w:val="22"/>
              </w:rPr>
            </w:pPr>
            <w:r w:rsidRPr="000F442C">
              <w:rPr>
                <w:rFonts w:ascii="Calibri Light" w:hAnsi="Calibri Light" w:cs="Calibri Light"/>
                <w:b/>
                <w:sz w:val="22"/>
              </w:rPr>
              <w:t>6</w:t>
            </w:r>
            <w:r w:rsidR="006C52ED" w:rsidRPr="000F442C">
              <w:rPr>
                <w:rFonts w:ascii="Calibri Light" w:hAnsi="Calibri Light" w:cs="Calibri Light"/>
                <w:b/>
                <w:sz w:val="22"/>
              </w:rPr>
              <w:t>. Pasiūlymų vertinimas</w:t>
            </w:r>
          </w:p>
        </w:tc>
      </w:tr>
    </w:tbl>
    <w:p w14:paraId="52360530" w14:textId="77777777" w:rsidR="004D2848" w:rsidRPr="000F442C"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42C" w14:paraId="06A8D93E" w14:textId="77777777" w:rsidTr="00DE5651">
        <w:tc>
          <w:tcPr>
            <w:tcW w:w="3964" w:type="dxa"/>
            <w:shd w:val="clear" w:color="auto" w:fill="F2F2F2" w:themeFill="background1" w:themeFillShade="F2"/>
          </w:tcPr>
          <w:p w14:paraId="00E91200" w14:textId="77777777" w:rsidR="004D2848" w:rsidRPr="000F442C"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0F442C">
              <w:rPr>
                <w:rFonts w:ascii="Calibri Light" w:hAnsi="Calibri Light" w:cs="Calibri Light"/>
                <w:sz w:val="22"/>
                <w:szCs w:val="22"/>
                <w:lang w:val="lt-LT"/>
              </w:rPr>
              <w:lastRenderedPageBreak/>
              <w:t>6</w:t>
            </w:r>
            <w:r w:rsidRPr="000F442C">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4E1BF3C4" w:rsidR="004D2848" w:rsidRPr="000F442C"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F74E9" w:rsidRPr="000F442C">
                  <w:rPr>
                    <w:rFonts w:ascii="Calibri Light" w:hAnsi="Calibri Light" w:cs="Calibri Light"/>
                    <w:b/>
                    <w:sz w:val="22"/>
                    <w:szCs w:val="22"/>
                    <w:lang w:val="lt-LT"/>
                  </w:rPr>
                  <w:t>Kainą.</w:t>
                </w:r>
              </w:sdtContent>
            </w:sdt>
          </w:p>
        </w:tc>
      </w:tr>
    </w:tbl>
    <w:p w14:paraId="5190BC9F" w14:textId="77777777" w:rsidR="004D2848" w:rsidRPr="000F442C" w:rsidRDefault="004D2848"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0F442C" w14:paraId="212BF995" w14:textId="77777777" w:rsidTr="00D45E50">
        <w:trPr>
          <w:trHeight w:val="109"/>
        </w:trPr>
        <w:tc>
          <w:tcPr>
            <w:tcW w:w="9628" w:type="dxa"/>
            <w:shd w:val="clear" w:color="auto" w:fill="FFFFCC"/>
          </w:tcPr>
          <w:p w14:paraId="554DB52A" w14:textId="3287FA28" w:rsidR="00FB08DD" w:rsidRPr="000F442C" w:rsidRDefault="00AF74E9" w:rsidP="00E21229">
            <w:pPr>
              <w:spacing w:after="0" w:line="240" w:lineRule="auto"/>
              <w:contextualSpacing/>
              <w:rPr>
                <w:rFonts w:ascii="Calibri Light" w:hAnsi="Calibri Light" w:cs="Calibri Light"/>
                <w:b/>
                <w:sz w:val="22"/>
              </w:rPr>
            </w:pPr>
            <w:r w:rsidRPr="000F442C">
              <w:rPr>
                <w:rFonts w:ascii="Calibri Light" w:hAnsi="Calibri Light" w:cs="Calibri Light"/>
                <w:i/>
                <w:sz w:val="22"/>
              </w:rPr>
              <w:t xml:space="preserve"> </w:t>
            </w:r>
            <w:r w:rsidR="00FB08DD" w:rsidRPr="000F442C">
              <w:rPr>
                <w:rFonts w:ascii="Calibri Light" w:hAnsi="Calibri Light" w:cs="Calibri Light"/>
                <w:b/>
                <w:sz w:val="22"/>
              </w:rPr>
              <w:t xml:space="preserve">7. Dalyvavimo pirkime sąlygos </w:t>
            </w:r>
          </w:p>
        </w:tc>
      </w:tr>
    </w:tbl>
    <w:p w14:paraId="73573713" w14:textId="77777777" w:rsidR="00C71712" w:rsidRPr="000F442C" w:rsidRDefault="00C71712" w:rsidP="004D2848">
      <w:pPr>
        <w:pStyle w:val="Sraopastraipa"/>
        <w:ind w:left="0"/>
        <w:rPr>
          <w:rFonts w:ascii="Calibri Light" w:hAnsi="Calibri Light" w:cs="Calibri Light"/>
          <w:i/>
          <w:sz w:val="22"/>
          <w:szCs w:val="22"/>
          <w:lang w:val="lt-LT"/>
        </w:rPr>
      </w:pPr>
    </w:p>
    <w:p w14:paraId="1FAAEAB1" w14:textId="77777777" w:rsidR="004D2848" w:rsidRPr="000F442C" w:rsidRDefault="004D2848" w:rsidP="004D2848">
      <w:pPr>
        <w:tabs>
          <w:tab w:val="left" w:pos="567"/>
          <w:tab w:val="left" w:pos="1134"/>
        </w:tabs>
        <w:spacing w:after="0" w:line="240" w:lineRule="auto"/>
        <w:jc w:val="both"/>
        <w:rPr>
          <w:rFonts w:ascii="Calibri Light" w:hAnsi="Calibri Light" w:cs="Calibri Light"/>
          <w:sz w:val="22"/>
        </w:rPr>
      </w:pPr>
      <w:r w:rsidRPr="000F442C">
        <w:rPr>
          <w:rFonts w:ascii="Calibri Light" w:hAnsi="Calibri Light" w:cs="Calibri Light"/>
          <w:sz w:val="22"/>
        </w:rPr>
        <w:t>7.1. Dalyvavimo pirkime sąlygos:</w:t>
      </w:r>
    </w:p>
    <w:p w14:paraId="7AFA55C6" w14:textId="73DD5E22"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 xml:space="preserve">7.1.1. </w:t>
      </w:r>
      <w:r w:rsidRPr="000F442C">
        <w:rPr>
          <w:rFonts w:ascii="Calibri Light" w:hAnsi="Calibri Light" w:cs="Calibri Light"/>
          <w:b/>
          <w:sz w:val="22"/>
        </w:rPr>
        <w:t>Pašalinimo pagrindai</w:t>
      </w:r>
      <w:r w:rsidR="00DE5651" w:rsidRPr="000F442C">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267FF0">
            <w:rPr>
              <w:rFonts w:ascii="Calibri Light" w:hAnsi="Calibri Light" w:cs="Calibri Light"/>
              <w:b/>
              <w:sz w:val="22"/>
            </w:rPr>
            <w:t>taikomi ir tikrinami.</w:t>
          </w:r>
        </w:sdtContent>
      </w:sdt>
      <w:r w:rsidR="00DE5651" w:rsidRPr="000F442C">
        <w:rPr>
          <w:rFonts w:ascii="Calibri Light" w:hAnsi="Calibri Light" w:cs="Calibri Light"/>
          <w:b/>
          <w:sz w:val="22"/>
        </w:rPr>
        <w:t xml:space="preserve"> </w:t>
      </w:r>
      <w:r w:rsidRPr="000F442C">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46"/>
        <w:gridCol w:w="4111"/>
        <w:gridCol w:w="4671"/>
      </w:tblGrid>
      <w:tr w:rsidR="00267FF0" w:rsidRPr="009403C2" w14:paraId="2A3AD62A" w14:textId="77777777" w:rsidTr="005839E6">
        <w:tc>
          <w:tcPr>
            <w:tcW w:w="846" w:type="dxa"/>
            <w:shd w:val="clear" w:color="auto" w:fill="F2F2F2" w:themeFill="background1" w:themeFillShade="F2"/>
            <w:vAlign w:val="center"/>
          </w:tcPr>
          <w:p w14:paraId="77A6E0C2"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8095C33"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7A22F5C1"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267FF0" w:rsidRPr="009403C2" w14:paraId="043B9B3F" w14:textId="77777777" w:rsidTr="005839E6">
        <w:tc>
          <w:tcPr>
            <w:tcW w:w="846" w:type="dxa"/>
          </w:tcPr>
          <w:p w14:paraId="2E36D636"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08C49E00"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9EE2B4E"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41005036" w14:textId="77777777" w:rsidR="00267FF0" w:rsidRPr="009403C2" w:rsidRDefault="00267FF0" w:rsidP="005839E6">
            <w:pPr>
              <w:tabs>
                <w:tab w:val="left" w:pos="567"/>
                <w:tab w:val="left" w:pos="1134"/>
              </w:tabs>
              <w:spacing w:after="0" w:line="240" w:lineRule="auto"/>
              <w:jc w:val="both"/>
              <w:rPr>
                <w:rFonts w:ascii="Calibri Light" w:hAnsi="Calibri Light" w:cs="Calibri Light"/>
                <w:b/>
                <w:sz w:val="22"/>
              </w:rPr>
            </w:pPr>
          </w:p>
          <w:p w14:paraId="441211A4"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50DEB9B" w14:textId="77777777" w:rsidR="00267FF0" w:rsidRDefault="00267FF0" w:rsidP="004D2848">
      <w:pPr>
        <w:tabs>
          <w:tab w:val="left" w:pos="567"/>
          <w:tab w:val="left" w:pos="1134"/>
        </w:tabs>
        <w:spacing w:after="0" w:line="240" w:lineRule="auto"/>
        <w:jc w:val="both"/>
        <w:rPr>
          <w:rFonts w:ascii="Calibri Light" w:hAnsi="Calibri Light" w:cs="Calibri Light"/>
          <w:sz w:val="22"/>
        </w:rPr>
      </w:pPr>
    </w:p>
    <w:p w14:paraId="70B98616" w14:textId="7094BC6F"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7.</w:t>
      </w:r>
      <w:r w:rsidR="00DE5651" w:rsidRPr="000F442C">
        <w:rPr>
          <w:rFonts w:ascii="Calibri Light" w:hAnsi="Calibri Light" w:cs="Calibri Light"/>
          <w:sz w:val="22"/>
        </w:rPr>
        <w:t>2</w:t>
      </w:r>
      <w:r w:rsidRPr="000F442C">
        <w:rPr>
          <w:rFonts w:ascii="Calibri Light" w:hAnsi="Calibri Light" w:cs="Calibri Light"/>
          <w:sz w:val="22"/>
        </w:rPr>
        <w:t>.</w:t>
      </w:r>
      <w:r w:rsidR="00DE5651" w:rsidRPr="000F442C">
        <w:rPr>
          <w:rFonts w:ascii="Calibri Light" w:hAnsi="Calibri Light" w:cs="Calibri Light"/>
          <w:sz w:val="22"/>
        </w:rPr>
        <w:t>1</w:t>
      </w:r>
      <w:r w:rsidRPr="000F442C">
        <w:rPr>
          <w:rFonts w:ascii="Calibri Light" w:hAnsi="Calibri Light" w:cs="Calibri Light"/>
          <w:sz w:val="22"/>
        </w:rPr>
        <w:t xml:space="preserve">. </w:t>
      </w:r>
      <w:r w:rsidRPr="000F442C">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5C6897" w:rsidRPr="000F442C">
            <w:rPr>
              <w:rFonts w:ascii="Calibri Light" w:hAnsi="Calibri Light" w:cs="Calibri Light"/>
              <w:b/>
              <w:sz w:val="22"/>
            </w:rPr>
            <w:t>nekeliami ir netaikomi.</w:t>
          </w:r>
        </w:sdtContent>
      </w:sdt>
    </w:p>
    <w:p w14:paraId="1859EF42" w14:textId="22177C4E"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7.1.3.</w:t>
      </w:r>
      <w:r w:rsidRPr="000F442C">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76C0D" w:rsidRPr="000F442C">
            <w:rPr>
              <w:rFonts w:ascii="Calibri Light" w:hAnsi="Calibri Light" w:cs="Calibri Light"/>
              <w:b/>
              <w:sz w:val="22"/>
            </w:rPr>
            <w:t>nekeliami ir netaikomi.</w:t>
          </w:r>
        </w:sdtContent>
      </w:sdt>
    </w:p>
    <w:p w14:paraId="5159DF53" w14:textId="2184B502" w:rsidR="00A972EE" w:rsidRPr="000F442C" w:rsidRDefault="00076C0D" w:rsidP="00E21229">
      <w:pPr>
        <w:tabs>
          <w:tab w:val="left" w:pos="426"/>
          <w:tab w:val="left" w:pos="567"/>
          <w:tab w:val="left" w:pos="1134"/>
        </w:tabs>
        <w:spacing w:after="0"/>
        <w:jc w:val="both"/>
        <w:rPr>
          <w:rFonts w:ascii="Calibri Light" w:eastAsia="Calibri" w:hAnsi="Calibri Light" w:cs="Calibri Light"/>
          <w:i/>
          <w:sz w:val="22"/>
        </w:rPr>
      </w:pPr>
      <w:r w:rsidRPr="000F442C">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0F442C" w14:paraId="2FE8CCC6" w14:textId="77777777" w:rsidTr="00E569E7">
        <w:trPr>
          <w:trHeight w:val="109"/>
        </w:trPr>
        <w:tc>
          <w:tcPr>
            <w:tcW w:w="9854" w:type="dxa"/>
            <w:shd w:val="clear" w:color="auto" w:fill="FFFFCC"/>
          </w:tcPr>
          <w:p w14:paraId="1603EEB1" w14:textId="77777777" w:rsidR="00E569E7" w:rsidRPr="000F442C" w:rsidRDefault="00F80D6B" w:rsidP="00E21229">
            <w:pPr>
              <w:tabs>
                <w:tab w:val="left" w:pos="3331"/>
              </w:tabs>
              <w:spacing w:after="0" w:line="240" w:lineRule="auto"/>
              <w:rPr>
                <w:rFonts w:ascii="Calibri Light" w:hAnsi="Calibri Light" w:cs="Calibri Light"/>
                <w:sz w:val="22"/>
              </w:rPr>
            </w:pPr>
            <w:r w:rsidRPr="000F442C">
              <w:rPr>
                <w:rFonts w:ascii="Calibri Light" w:hAnsi="Calibri Light" w:cs="Calibri Light"/>
                <w:b/>
                <w:sz w:val="22"/>
              </w:rPr>
              <w:t>8</w:t>
            </w:r>
            <w:r w:rsidR="00517BF5" w:rsidRPr="000F442C">
              <w:rPr>
                <w:rFonts w:ascii="Calibri Light" w:hAnsi="Calibri Light" w:cs="Calibri Light"/>
                <w:b/>
                <w:sz w:val="22"/>
              </w:rPr>
              <w:t xml:space="preserve">. </w:t>
            </w:r>
            <w:r w:rsidR="00E569E7" w:rsidRPr="000F442C">
              <w:rPr>
                <w:rFonts w:ascii="Calibri Light" w:hAnsi="Calibri Light" w:cs="Calibri Light"/>
                <w:b/>
                <w:sz w:val="22"/>
              </w:rPr>
              <w:t>Kainodara</w:t>
            </w:r>
          </w:p>
        </w:tc>
      </w:tr>
    </w:tbl>
    <w:p w14:paraId="5CF0F39B" w14:textId="77777777" w:rsidR="00C917BD" w:rsidRPr="000F442C"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0F442C" w14:paraId="4BF69F78" w14:textId="77777777">
        <w:tc>
          <w:tcPr>
            <w:tcW w:w="3964" w:type="dxa"/>
            <w:shd w:val="clear" w:color="auto" w:fill="F2F2F2" w:themeFill="background1" w:themeFillShade="F2"/>
            <w:vAlign w:val="center"/>
          </w:tcPr>
          <w:p w14:paraId="0283E1A8" w14:textId="77777777" w:rsidR="00C917BD" w:rsidRPr="000F442C"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Kainodaros būdas: </w:t>
            </w:r>
          </w:p>
        </w:tc>
        <w:tc>
          <w:tcPr>
            <w:tcW w:w="5664" w:type="dxa"/>
            <w:vAlign w:val="center"/>
          </w:tcPr>
          <w:p w14:paraId="187497F7" w14:textId="31DE62EA" w:rsidR="00C917BD" w:rsidRPr="000F442C" w:rsidRDefault="00000000">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5C6897" w:rsidRPr="000F442C">
                  <w:rPr>
                    <w:rFonts w:ascii="Calibri Light" w:hAnsi="Calibri Light" w:cs="Calibri Light"/>
                    <w:b/>
                    <w:sz w:val="22"/>
                    <w:szCs w:val="22"/>
                    <w:lang w:val="lt-LT"/>
                  </w:rPr>
                  <w:t>Fiksuoto įkainio.</w:t>
                </w:r>
              </w:sdtContent>
            </w:sdt>
          </w:p>
        </w:tc>
      </w:tr>
      <w:tr w:rsidR="00C917BD" w:rsidRPr="000F442C" w14:paraId="781AEEF5" w14:textId="77777777">
        <w:tc>
          <w:tcPr>
            <w:tcW w:w="3964" w:type="dxa"/>
            <w:shd w:val="clear" w:color="auto" w:fill="F2F2F2" w:themeFill="background1" w:themeFillShade="F2"/>
            <w:vAlign w:val="center"/>
          </w:tcPr>
          <w:p w14:paraId="4F50AD0A" w14:textId="77777777" w:rsidR="00C917BD" w:rsidRPr="000F442C"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0F442C">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7B3739FF" w:rsidR="00C917BD" w:rsidRPr="000F442C" w:rsidRDefault="00267FF0">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(17.2) Pradinės sutarties vertė bus lygi maksimaliai pirkimui skirtai lėšų sumai be PVM pirkimo dokumentuose ir sutartyje nurodytų prekių, paslaugų įsigijimui tiekėjo pasiūlyme nurodytais įkainiais be PVM.</w:t>
                </w:r>
              </w:p>
            </w:tc>
          </w:sdtContent>
        </w:sdt>
      </w:tr>
    </w:tbl>
    <w:p w14:paraId="3AC2552C" w14:textId="77777777" w:rsidR="00C917BD" w:rsidRPr="000F442C"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0F442C" w14:paraId="658A7509" w14:textId="77777777" w:rsidTr="001F7BB0">
        <w:trPr>
          <w:trHeight w:val="109"/>
        </w:trPr>
        <w:tc>
          <w:tcPr>
            <w:tcW w:w="9854" w:type="dxa"/>
            <w:shd w:val="clear" w:color="auto" w:fill="FFFFCC"/>
          </w:tcPr>
          <w:p w14:paraId="406E60F5" w14:textId="77777777" w:rsidR="001F3CE8" w:rsidRPr="000F442C" w:rsidRDefault="00F80D6B" w:rsidP="00E21229">
            <w:pPr>
              <w:spacing w:after="0" w:line="240" w:lineRule="auto"/>
              <w:jc w:val="both"/>
              <w:rPr>
                <w:rFonts w:ascii="Calibri Light" w:hAnsi="Calibri Light" w:cs="Calibri Light"/>
                <w:bCs/>
                <w:i/>
                <w:sz w:val="22"/>
              </w:rPr>
            </w:pPr>
            <w:r w:rsidRPr="000F442C">
              <w:rPr>
                <w:rFonts w:ascii="Calibri Light" w:hAnsi="Calibri Light" w:cs="Calibri Light"/>
                <w:b/>
                <w:sz w:val="22"/>
              </w:rPr>
              <w:t>9</w:t>
            </w:r>
            <w:r w:rsidR="001F3CE8" w:rsidRPr="000F442C">
              <w:rPr>
                <w:rFonts w:ascii="Calibri Light" w:hAnsi="Calibri Light" w:cs="Calibri Light"/>
                <w:b/>
                <w:sz w:val="22"/>
              </w:rPr>
              <w:t xml:space="preserve">. </w:t>
            </w:r>
            <w:r w:rsidR="001F3CE8" w:rsidRPr="000F442C">
              <w:rPr>
                <w:rFonts w:ascii="Calibri Light" w:eastAsia="Calibri" w:hAnsi="Calibri Light" w:cs="Calibri Light"/>
                <w:b/>
                <w:sz w:val="22"/>
              </w:rPr>
              <w:t>Pasiūlymo galiojimo užtikrinimas</w:t>
            </w:r>
          </w:p>
        </w:tc>
      </w:tr>
    </w:tbl>
    <w:p w14:paraId="3216A78B" w14:textId="77777777" w:rsidR="009D2230" w:rsidRPr="000F442C"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0F442C" w14:paraId="6C512E74" w14:textId="77777777">
        <w:tc>
          <w:tcPr>
            <w:tcW w:w="3964" w:type="dxa"/>
            <w:shd w:val="clear" w:color="auto" w:fill="F2F2F2" w:themeFill="background1" w:themeFillShade="F2"/>
          </w:tcPr>
          <w:p w14:paraId="747361F9" w14:textId="77777777" w:rsidR="009D2230" w:rsidRPr="000F442C"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0F442C">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0F442C" w:rsidRDefault="009D2230">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0F442C">
              <w:rPr>
                <w:rFonts w:ascii="Calibri Light" w:hAnsi="Calibri Light" w:cs="Calibri Light"/>
                <w:b/>
                <w:sz w:val="22"/>
                <w:szCs w:val="22"/>
                <w:lang w:val="lt-LT"/>
              </w:rPr>
              <w:t>Netaikoma.</w:t>
            </w:r>
          </w:p>
        </w:tc>
      </w:tr>
    </w:tbl>
    <w:p w14:paraId="2D4914BB" w14:textId="77777777" w:rsidR="00EA71F7" w:rsidRPr="000F442C" w:rsidRDefault="00EA71F7" w:rsidP="00E21229">
      <w:pPr>
        <w:spacing w:after="0" w:line="120" w:lineRule="auto"/>
        <w:jc w:val="both"/>
        <w:rPr>
          <w:rFonts w:ascii="Calibri Light" w:hAnsi="Calibri Light" w:cs="Calibri Light"/>
          <w:sz w:val="22"/>
        </w:rPr>
      </w:pPr>
    </w:p>
    <w:p w14:paraId="1C9CE049" w14:textId="77777777" w:rsidR="00173E6A" w:rsidRPr="000F442C" w:rsidRDefault="00173E6A"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0F442C" w14:paraId="7445C282" w14:textId="77777777" w:rsidTr="0099317D">
        <w:trPr>
          <w:trHeight w:val="109"/>
        </w:trPr>
        <w:tc>
          <w:tcPr>
            <w:tcW w:w="9854" w:type="dxa"/>
            <w:shd w:val="clear" w:color="auto" w:fill="FFFFCC"/>
          </w:tcPr>
          <w:p w14:paraId="67AD092C" w14:textId="590B08CB" w:rsidR="0099317D" w:rsidRPr="000F442C" w:rsidRDefault="009D2230">
            <w:pPr>
              <w:pStyle w:val="Sraopastraipa"/>
              <w:numPr>
                <w:ilvl w:val="0"/>
                <w:numId w:val="3"/>
              </w:numPr>
              <w:rPr>
                <w:rFonts w:ascii="Calibri Light" w:hAnsi="Calibri Light" w:cs="Calibri Light"/>
                <w:b/>
                <w:sz w:val="22"/>
                <w:szCs w:val="22"/>
                <w:lang w:val="lt-LT"/>
              </w:rPr>
            </w:pPr>
            <w:r w:rsidRPr="000F442C">
              <w:rPr>
                <w:rFonts w:ascii="Calibri Light" w:hAnsi="Calibri Light" w:cs="Calibri Light"/>
                <w:b/>
                <w:sz w:val="22"/>
                <w:szCs w:val="22"/>
                <w:lang w:val="lt-LT"/>
              </w:rPr>
              <w:t>Kiti pasiūlymo reikalavimai nenurodyti BS</w:t>
            </w:r>
          </w:p>
        </w:tc>
      </w:tr>
    </w:tbl>
    <w:p w14:paraId="3343FA27" w14:textId="77777777" w:rsidR="00022118" w:rsidRPr="000F442C" w:rsidRDefault="00022118" w:rsidP="00E21229">
      <w:pPr>
        <w:tabs>
          <w:tab w:val="left" w:pos="1089"/>
        </w:tabs>
        <w:spacing w:after="0" w:line="240" w:lineRule="auto"/>
        <w:rPr>
          <w:rFonts w:ascii="Calibri Light" w:hAnsi="Calibri Light" w:cs="Calibri Light"/>
          <w:sz w:val="22"/>
        </w:rPr>
      </w:pPr>
    </w:p>
    <w:p w14:paraId="73075F05" w14:textId="49A023B9" w:rsidR="009D2230" w:rsidRPr="000F442C" w:rsidRDefault="009D2230" w:rsidP="00453BBE">
      <w:pPr>
        <w:tabs>
          <w:tab w:val="left" w:pos="426"/>
        </w:tabs>
        <w:spacing w:after="0" w:line="240" w:lineRule="auto"/>
        <w:jc w:val="both"/>
        <w:rPr>
          <w:rFonts w:ascii="Calibri Light" w:hAnsi="Calibri Light" w:cs="Calibri Light"/>
          <w:sz w:val="22"/>
        </w:rPr>
      </w:pPr>
      <w:r w:rsidRPr="000F442C">
        <w:rPr>
          <w:rFonts w:ascii="Calibri Light" w:hAnsi="Calibri Light" w:cs="Calibri Light"/>
          <w:sz w:val="22"/>
        </w:rPr>
        <w:t>10.1.</w:t>
      </w:r>
      <w:r w:rsidRPr="000F442C">
        <w:rPr>
          <w:rFonts w:ascii="Calibri Light" w:hAnsi="Calibri Light" w:cs="Calibri Light"/>
          <w:sz w:val="22"/>
        </w:rPr>
        <w:tab/>
        <w:t xml:space="preserve"> Šiame pirkime EBVPD nenaudojamas.</w:t>
      </w:r>
      <w:r w:rsidR="00453BBE" w:rsidRPr="000F442C">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0F442C">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0F442C"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0F442C" w14:paraId="03220B8E" w14:textId="77777777">
        <w:trPr>
          <w:trHeight w:val="109"/>
        </w:trPr>
        <w:tc>
          <w:tcPr>
            <w:tcW w:w="9628" w:type="dxa"/>
            <w:shd w:val="clear" w:color="auto" w:fill="FFFFCC"/>
          </w:tcPr>
          <w:p w14:paraId="0FAD36F5" w14:textId="63C4D880" w:rsidR="009D2230" w:rsidRPr="000F442C" w:rsidRDefault="009D2230">
            <w:pPr>
              <w:tabs>
                <w:tab w:val="left" w:pos="3331"/>
              </w:tabs>
              <w:spacing w:after="0" w:line="240" w:lineRule="auto"/>
              <w:rPr>
                <w:rFonts w:ascii="Calibri Light" w:hAnsi="Calibri Light" w:cs="Calibri Light"/>
                <w:sz w:val="22"/>
              </w:rPr>
            </w:pPr>
            <w:r w:rsidRPr="000F442C">
              <w:rPr>
                <w:rFonts w:ascii="Calibri Light" w:hAnsi="Calibri Light" w:cs="Calibri Light"/>
                <w:b/>
                <w:sz w:val="22"/>
              </w:rPr>
              <w:t>11. Sutarties projektas / Sutartinės nuostatos</w:t>
            </w:r>
          </w:p>
        </w:tc>
      </w:tr>
    </w:tbl>
    <w:p w14:paraId="0C3D874F" w14:textId="65EB51C7" w:rsidR="006326C9" w:rsidRPr="000F442C" w:rsidRDefault="006326C9" w:rsidP="009D2230">
      <w:pPr>
        <w:spacing w:after="0"/>
        <w:jc w:val="both"/>
        <w:rPr>
          <w:rFonts w:ascii="Calibri Light" w:hAnsi="Calibri Light" w:cs="Calibri Light"/>
          <w:sz w:val="22"/>
        </w:rPr>
      </w:pPr>
    </w:p>
    <w:p w14:paraId="6E9586FF" w14:textId="77777777" w:rsidR="005C06FD" w:rsidRDefault="005C06FD" w:rsidP="002A1EFA">
      <w:pPr>
        <w:spacing w:line="257" w:lineRule="atLeast"/>
        <w:jc w:val="center"/>
        <w:rPr>
          <w:b/>
          <w:bCs/>
          <w:caps/>
          <w:color w:val="000000"/>
          <w:szCs w:val="24"/>
        </w:rPr>
      </w:pPr>
    </w:p>
    <w:p w14:paraId="43526A51" w14:textId="69E0C294" w:rsidR="002A1EFA" w:rsidRDefault="002A1EFA" w:rsidP="002A1E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2FAE202" w14:textId="77777777" w:rsidR="002A1EFA" w:rsidRDefault="002A1EFA" w:rsidP="002A1EFA">
      <w:pPr>
        <w:spacing w:line="257" w:lineRule="atLeast"/>
        <w:jc w:val="center"/>
        <w:rPr>
          <w:color w:val="000000"/>
          <w:szCs w:val="24"/>
        </w:rPr>
      </w:pPr>
      <w:r>
        <w:rPr>
          <w:b/>
          <w:bCs/>
          <w:caps/>
          <w:color w:val="000000"/>
          <w:szCs w:val="24"/>
        </w:rPr>
        <w:t>1.  PAGRINDINĖS SĄVOKOS IR SUTARTIES AIŠKINIMAS</w:t>
      </w:r>
    </w:p>
    <w:p w14:paraId="1DBD6E6D" w14:textId="77777777" w:rsidR="002A1EFA" w:rsidRDefault="002A1EFA" w:rsidP="002A1EFA">
      <w:pPr>
        <w:spacing w:line="257" w:lineRule="atLeast"/>
        <w:ind w:firstLine="62"/>
        <w:jc w:val="both"/>
        <w:rPr>
          <w:color w:val="000000"/>
          <w:szCs w:val="24"/>
        </w:rPr>
      </w:pPr>
    </w:p>
    <w:p w14:paraId="0741FD47" w14:textId="77777777" w:rsidR="002A1EFA" w:rsidRDefault="002A1EFA" w:rsidP="002A1EFA">
      <w:pPr>
        <w:spacing w:line="257" w:lineRule="atLeast"/>
        <w:jc w:val="center"/>
        <w:rPr>
          <w:color w:val="000000"/>
          <w:szCs w:val="24"/>
        </w:rPr>
      </w:pPr>
      <w:r>
        <w:rPr>
          <w:b/>
          <w:bCs/>
          <w:color w:val="000000"/>
          <w:szCs w:val="24"/>
        </w:rPr>
        <w:t>1.1. Sąvokos</w:t>
      </w:r>
    </w:p>
    <w:p w14:paraId="099E50AF" w14:textId="77777777" w:rsidR="002A1EFA" w:rsidRDefault="002A1EFA" w:rsidP="002A1EFA">
      <w:pPr>
        <w:spacing w:line="257" w:lineRule="atLeast"/>
        <w:ind w:firstLine="62"/>
        <w:jc w:val="both"/>
        <w:rPr>
          <w:color w:val="000000"/>
          <w:szCs w:val="24"/>
        </w:rPr>
      </w:pPr>
    </w:p>
    <w:p w14:paraId="1989EC6B" w14:textId="77777777" w:rsidR="002A1EFA" w:rsidRDefault="002A1EFA" w:rsidP="002A1EFA">
      <w:pPr>
        <w:spacing w:line="257" w:lineRule="atLeast"/>
        <w:jc w:val="both"/>
        <w:rPr>
          <w:color w:val="000000"/>
          <w:szCs w:val="24"/>
        </w:rPr>
      </w:pPr>
      <w:r>
        <w:rPr>
          <w:color w:val="000000"/>
          <w:szCs w:val="24"/>
        </w:rPr>
        <w:t>1.1.1. Šioje Sutartyje didžiąja raide rašomos sąvokos turi paskiau nurodytas reikšmes:</w:t>
      </w:r>
    </w:p>
    <w:p w14:paraId="5B3F8A1A" w14:textId="77777777" w:rsidR="002A1EFA" w:rsidRDefault="002A1EFA" w:rsidP="002A1E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FA2015B" w14:textId="77777777" w:rsidR="002A1EFA" w:rsidRDefault="002A1EFA" w:rsidP="002A1E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1AC7D6" w14:textId="77777777" w:rsidR="002A1EFA" w:rsidRDefault="002A1EFA" w:rsidP="002A1E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F715D65" w14:textId="77777777" w:rsidR="002A1EFA" w:rsidRDefault="002A1EFA" w:rsidP="002A1E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18C0E2" w14:textId="77777777" w:rsidR="002A1EFA" w:rsidRDefault="002A1EFA" w:rsidP="002A1E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8C18" w14:textId="77777777" w:rsidR="002A1EFA" w:rsidRDefault="002A1EFA" w:rsidP="002A1E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87676E" w14:textId="77777777" w:rsidR="002A1EFA" w:rsidRDefault="002A1EFA" w:rsidP="002A1E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97EAAF" w14:textId="77777777" w:rsidR="002A1EFA" w:rsidRDefault="002A1EFA" w:rsidP="002A1E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132201" w14:textId="77777777" w:rsidR="002A1EFA" w:rsidRDefault="002A1EFA" w:rsidP="002A1E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0C3F74" w14:textId="77777777" w:rsidR="002A1EFA" w:rsidRDefault="002A1EFA" w:rsidP="002A1E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EEB1CBB" w14:textId="77777777" w:rsidR="002A1EFA" w:rsidRDefault="002A1EFA" w:rsidP="002A1EF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CBA18BC" w14:textId="77777777" w:rsidR="002A1EFA" w:rsidRDefault="002A1EFA" w:rsidP="002A1EFA">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A53C63A" w14:textId="77777777" w:rsidR="002A1EFA" w:rsidRDefault="002A1EFA" w:rsidP="002A1E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AE8886C" w14:textId="77777777" w:rsidR="002A1EFA" w:rsidRDefault="002A1EFA" w:rsidP="002A1E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5C6598C" w14:textId="77777777" w:rsidR="002A1EFA" w:rsidRDefault="002A1EFA" w:rsidP="002A1E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566202F" w14:textId="77777777" w:rsidR="002A1EFA" w:rsidRDefault="002A1EFA" w:rsidP="002A1E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9ED7A21" w14:textId="77777777" w:rsidR="002A1EFA" w:rsidRDefault="002A1EFA" w:rsidP="002A1EFA">
      <w:pPr>
        <w:spacing w:line="257" w:lineRule="atLeast"/>
        <w:jc w:val="both"/>
        <w:rPr>
          <w:color w:val="000000"/>
          <w:szCs w:val="24"/>
        </w:rPr>
      </w:pPr>
      <w:r>
        <w:rPr>
          <w:color w:val="000000"/>
          <w:szCs w:val="24"/>
        </w:rPr>
        <w:t>1.1.1.17. Kitų Sutartyje didžiąja raide rašomų sąvokų reikšmės yra nurodytos Sutarties tekste.</w:t>
      </w:r>
    </w:p>
    <w:p w14:paraId="7672E94D" w14:textId="77777777" w:rsidR="002A1EFA" w:rsidRDefault="002A1EFA" w:rsidP="002A1E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16D1A59" w14:textId="77777777" w:rsidR="002A1EFA" w:rsidRDefault="002A1EFA" w:rsidP="002A1E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98870C" w14:textId="77777777" w:rsidR="002A1EFA" w:rsidRDefault="002A1EFA" w:rsidP="002A1EFA">
      <w:pPr>
        <w:spacing w:line="257" w:lineRule="atLeast"/>
        <w:ind w:firstLine="62"/>
        <w:jc w:val="both"/>
        <w:rPr>
          <w:color w:val="000000"/>
          <w:szCs w:val="24"/>
        </w:rPr>
      </w:pPr>
    </w:p>
    <w:p w14:paraId="1381B27A" w14:textId="77777777" w:rsidR="002A1EFA" w:rsidRDefault="002A1EFA" w:rsidP="002A1EFA">
      <w:pPr>
        <w:spacing w:line="257" w:lineRule="atLeast"/>
        <w:jc w:val="center"/>
        <w:rPr>
          <w:color w:val="000000"/>
          <w:szCs w:val="24"/>
        </w:rPr>
      </w:pPr>
      <w:r>
        <w:rPr>
          <w:b/>
          <w:bCs/>
          <w:color w:val="000000"/>
          <w:szCs w:val="24"/>
        </w:rPr>
        <w:t>1.2.  Sutarties aiškinimas</w:t>
      </w:r>
    </w:p>
    <w:p w14:paraId="71A8A0FF" w14:textId="77777777" w:rsidR="002A1EFA" w:rsidRDefault="002A1EFA" w:rsidP="002A1EFA">
      <w:pPr>
        <w:spacing w:line="257" w:lineRule="atLeast"/>
        <w:ind w:left="792" w:firstLine="62"/>
        <w:jc w:val="both"/>
        <w:rPr>
          <w:color w:val="000000"/>
          <w:szCs w:val="24"/>
        </w:rPr>
      </w:pPr>
    </w:p>
    <w:p w14:paraId="6D355D0E" w14:textId="77777777" w:rsidR="002A1EFA" w:rsidRDefault="002A1EFA" w:rsidP="002A1EFA">
      <w:pPr>
        <w:spacing w:line="257" w:lineRule="atLeast"/>
        <w:jc w:val="both"/>
        <w:rPr>
          <w:color w:val="000000"/>
          <w:szCs w:val="24"/>
        </w:rPr>
      </w:pPr>
      <w:r>
        <w:rPr>
          <w:color w:val="000000"/>
          <w:szCs w:val="24"/>
        </w:rPr>
        <w:t>1.2.1. Sutartis yra sudaryta ir turi būti aiškinama pagal Lietuvos Respublikos teisės aktus.</w:t>
      </w:r>
    </w:p>
    <w:p w14:paraId="333FDD32" w14:textId="77777777" w:rsidR="002A1EFA" w:rsidRDefault="002A1EFA" w:rsidP="002A1E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4158B6D" w14:textId="77777777" w:rsidR="002A1EFA" w:rsidRDefault="002A1EFA" w:rsidP="002A1EFA">
      <w:pPr>
        <w:spacing w:line="257" w:lineRule="atLeast"/>
        <w:jc w:val="both"/>
        <w:rPr>
          <w:color w:val="000000"/>
          <w:szCs w:val="24"/>
        </w:rPr>
      </w:pPr>
      <w:r>
        <w:rPr>
          <w:color w:val="000000"/>
          <w:szCs w:val="24"/>
        </w:rPr>
        <w:t>1.2.3. Diena Sutartyje reiškia kalendorinę dieną.</w:t>
      </w:r>
    </w:p>
    <w:p w14:paraId="39929A48" w14:textId="77777777" w:rsidR="002A1EFA" w:rsidRDefault="002A1EFA" w:rsidP="002A1E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359326" w14:textId="77777777" w:rsidR="002A1EFA" w:rsidRDefault="002A1EFA" w:rsidP="002A1E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A5AEE39" w14:textId="77777777" w:rsidR="002A1EFA" w:rsidRDefault="002A1EFA" w:rsidP="002A1E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D71DD3F" w14:textId="77777777" w:rsidR="002A1EFA" w:rsidRDefault="002A1EFA" w:rsidP="002A1E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4179E0" w14:textId="77777777" w:rsidR="002A1EFA" w:rsidRDefault="002A1EFA" w:rsidP="002A1E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EED64DC" w14:textId="77777777" w:rsidR="002A1EFA" w:rsidRDefault="002A1EFA" w:rsidP="002A1E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44327A3" w14:textId="77777777" w:rsidR="002A1EFA" w:rsidRDefault="002A1EFA" w:rsidP="002A1E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545848" w14:textId="77777777" w:rsidR="002A1EFA" w:rsidRDefault="002A1EFA" w:rsidP="002A1EFA">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01CB8140" w14:textId="77777777" w:rsidR="002A1EFA" w:rsidRDefault="002A1EFA" w:rsidP="002A1E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72A257A" w14:textId="77777777" w:rsidR="002A1EFA" w:rsidRDefault="002A1EFA" w:rsidP="002A1EFA">
      <w:pPr>
        <w:spacing w:line="257" w:lineRule="atLeast"/>
        <w:ind w:firstLine="62"/>
        <w:jc w:val="both"/>
        <w:rPr>
          <w:color w:val="000000"/>
          <w:szCs w:val="24"/>
        </w:rPr>
      </w:pPr>
    </w:p>
    <w:p w14:paraId="26ECA020" w14:textId="77777777" w:rsidR="002A1EFA" w:rsidRDefault="002A1EFA" w:rsidP="002A1EFA">
      <w:pPr>
        <w:spacing w:line="257" w:lineRule="atLeast"/>
        <w:jc w:val="center"/>
        <w:rPr>
          <w:color w:val="000000"/>
          <w:szCs w:val="24"/>
        </w:rPr>
      </w:pPr>
      <w:r>
        <w:rPr>
          <w:b/>
          <w:bCs/>
          <w:color w:val="000000"/>
          <w:szCs w:val="24"/>
        </w:rPr>
        <w:t>1.3. Dokumentų viršenybė</w:t>
      </w:r>
    </w:p>
    <w:p w14:paraId="5EC7BE45" w14:textId="77777777" w:rsidR="002A1EFA" w:rsidRDefault="002A1EFA" w:rsidP="002A1EFA">
      <w:pPr>
        <w:spacing w:line="257" w:lineRule="atLeast"/>
        <w:ind w:firstLine="62"/>
        <w:jc w:val="both"/>
        <w:rPr>
          <w:color w:val="000000"/>
          <w:szCs w:val="24"/>
        </w:rPr>
      </w:pPr>
    </w:p>
    <w:p w14:paraId="2FDB4452" w14:textId="77777777" w:rsidR="002A1EFA" w:rsidRDefault="002A1EFA" w:rsidP="002A1EF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9D8BCCF" w14:textId="77777777" w:rsidR="002A1EFA" w:rsidRDefault="002A1EFA" w:rsidP="002A1EFA">
      <w:pPr>
        <w:spacing w:line="276" w:lineRule="atLeast"/>
        <w:jc w:val="both"/>
        <w:rPr>
          <w:color w:val="000000"/>
          <w:szCs w:val="24"/>
        </w:rPr>
      </w:pPr>
      <w:r>
        <w:rPr>
          <w:color w:val="000000"/>
          <w:szCs w:val="24"/>
        </w:rPr>
        <w:t>1.3.1.1. Techninė specifikacija;</w:t>
      </w:r>
    </w:p>
    <w:p w14:paraId="5ACFFB75" w14:textId="77777777" w:rsidR="002A1EFA" w:rsidRDefault="002A1EFA" w:rsidP="002A1EFA">
      <w:pPr>
        <w:spacing w:line="276" w:lineRule="atLeast"/>
        <w:jc w:val="both"/>
        <w:rPr>
          <w:color w:val="000000"/>
          <w:szCs w:val="24"/>
        </w:rPr>
      </w:pPr>
      <w:r>
        <w:rPr>
          <w:color w:val="000000"/>
          <w:szCs w:val="24"/>
        </w:rPr>
        <w:t>1.3.1.2. Specialiosios sąlygos;</w:t>
      </w:r>
    </w:p>
    <w:p w14:paraId="77EEA26C" w14:textId="77777777" w:rsidR="002A1EFA" w:rsidRDefault="002A1EFA" w:rsidP="002A1EFA">
      <w:pPr>
        <w:spacing w:line="276" w:lineRule="atLeast"/>
        <w:jc w:val="both"/>
        <w:rPr>
          <w:color w:val="000000"/>
          <w:szCs w:val="24"/>
        </w:rPr>
      </w:pPr>
      <w:r>
        <w:rPr>
          <w:color w:val="000000"/>
          <w:szCs w:val="24"/>
        </w:rPr>
        <w:t>1.3.1.3. Bendrosios sąlygos;</w:t>
      </w:r>
    </w:p>
    <w:p w14:paraId="18DA1128" w14:textId="77777777" w:rsidR="002A1EFA" w:rsidRDefault="002A1EFA" w:rsidP="002A1EFA">
      <w:pPr>
        <w:spacing w:line="276" w:lineRule="atLeast"/>
        <w:jc w:val="both"/>
        <w:rPr>
          <w:color w:val="000000"/>
          <w:szCs w:val="24"/>
        </w:rPr>
      </w:pPr>
      <w:r>
        <w:rPr>
          <w:color w:val="000000"/>
          <w:szCs w:val="24"/>
        </w:rPr>
        <w:t>1.3.1.4. Pirkimo dokumentai (išskyrus techninę specifikaciją);</w:t>
      </w:r>
    </w:p>
    <w:p w14:paraId="00D0F231" w14:textId="77777777" w:rsidR="002A1EFA" w:rsidRDefault="002A1EFA" w:rsidP="002A1EFA">
      <w:pPr>
        <w:spacing w:line="276" w:lineRule="atLeast"/>
        <w:jc w:val="both"/>
        <w:rPr>
          <w:color w:val="000000"/>
          <w:szCs w:val="24"/>
        </w:rPr>
      </w:pPr>
      <w:r>
        <w:rPr>
          <w:color w:val="000000"/>
          <w:szCs w:val="24"/>
        </w:rPr>
        <w:t>1.3.1.5. Pasiūlymas;</w:t>
      </w:r>
    </w:p>
    <w:p w14:paraId="6AE8004A" w14:textId="77777777" w:rsidR="002A1EFA" w:rsidRDefault="002A1EFA" w:rsidP="002A1EFA">
      <w:pPr>
        <w:spacing w:line="276" w:lineRule="atLeast"/>
        <w:jc w:val="both"/>
        <w:rPr>
          <w:color w:val="000000"/>
          <w:szCs w:val="24"/>
        </w:rPr>
      </w:pPr>
      <w:r>
        <w:rPr>
          <w:color w:val="000000"/>
          <w:szCs w:val="24"/>
        </w:rPr>
        <w:t>1.3.1.6. Kiti Specialiosiose sąlygose išvardinti priedai.</w:t>
      </w:r>
    </w:p>
    <w:p w14:paraId="61600374" w14:textId="77777777" w:rsidR="002A1EFA" w:rsidRDefault="002A1EFA" w:rsidP="002A1E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B716629" w14:textId="77777777" w:rsidR="002A1EFA" w:rsidRDefault="002A1EFA" w:rsidP="002A1E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6917C0" w14:textId="77777777" w:rsidR="002A1EFA" w:rsidRDefault="002A1EFA" w:rsidP="002A1E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2C0E6F5" w14:textId="77777777" w:rsidR="002A1EFA" w:rsidRDefault="002A1EFA" w:rsidP="002A1EFA">
      <w:pPr>
        <w:spacing w:line="257" w:lineRule="atLeast"/>
        <w:ind w:firstLine="62"/>
        <w:jc w:val="both"/>
        <w:rPr>
          <w:color w:val="000000"/>
          <w:szCs w:val="24"/>
        </w:rPr>
      </w:pPr>
    </w:p>
    <w:p w14:paraId="7D692668" w14:textId="77777777" w:rsidR="002A1EFA" w:rsidRDefault="002A1EFA" w:rsidP="002A1EFA">
      <w:pPr>
        <w:spacing w:line="257" w:lineRule="atLeast"/>
        <w:jc w:val="center"/>
        <w:rPr>
          <w:color w:val="000000"/>
          <w:szCs w:val="24"/>
        </w:rPr>
      </w:pPr>
      <w:r>
        <w:rPr>
          <w:b/>
          <w:bCs/>
          <w:caps/>
          <w:color w:val="000000"/>
          <w:szCs w:val="24"/>
        </w:rPr>
        <w:t>2.  SUTARTIES DALYKAS</w:t>
      </w:r>
    </w:p>
    <w:p w14:paraId="45F36914" w14:textId="77777777" w:rsidR="002A1EFA" w:rsidRDefault="002A1EFA" w:rsidP="002A1EFA">
      <w:pPr>
        <w:spacing w:line="257" w:lineRule="atLeast"/>
        <w:ind w:firstLine="62"/>
        <w:jc w:val="both"/>
        <w:rPr>
          <w:color w:val="000000"/>
          <w:szCs w:val="24"/>
        </w:rPr>
      </w:pPr>
    </w:p>
    <w:p w14:paraId="26130380" w14:textId="77777777" w:rsidR="002A1EFA" w:rsidRDefault="002A1EFA" w:rsidP="002A1E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27A1A2B" w14:textId="77777777" w:rsidR="002A1EFA" w:rsidRDefault="002A1EFA" w:rsidP="002A1E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4AC733" w14:textId="77777777" w:rsidR="002A1EFA" w:rsidRDefault="002A1EFA" w:rsidP="002A1EFA">
      <w:pPr>
        <w:spacing w:line="257" w:lineRule="atLeast"/>
        <w:jc w:val="both"/>
        <w:rPr>
          <w:color w:val="000000"/>
          <w:szCs w:val="24"/>
        </w:rPr>
      </w:pPr>
      <w:r>
        <w:rPr>
          <w:color w:val="000000"/>
          <w:szCs w:val="24"/>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CC8D8BB" w14:textId="77777777" w:rsidR="002A1EFA" w:rsidRDefault="002A1EFA" w:rsidP="002A1EFA">
      <w:pPr>
        <w:spacing w:line="257" w:lineRule="atLeast"/>
        <w:ind w:firstLine="62"/>
        <w:jc w:val="both"/>
        <w:rPr>
          <w:color w:val="000000"/>
          <w:szCs w:val="24"/>
        </w:rPr>
      </w:pPr>
    </w:p>
    <w:p w14:paraId="102F3250" w14:textId="77777777" w:rsidR="002A1EFA" w:rsidRDefault="002A1EFA" w:rsidP="002A1EFA">
      <w:pPr>
        <w:spacing w:line="257" w:lineRule="atLeast"/>
        <w:jc w:val="center"/>
        <w:rPr>
          <w:color w:val="000000"/>
          <w:szCs w:val="24"/>
        </w:rPr>
      </w:pPr>
      <w:r>
        <w:rPr>
          <w:b/>
          <w:bCs/>
          <w:caps/>
          <w:color w:val="000000"/>
          <w:szCs w:val="24"/>
        </w:rPr>
        <w:t>3.  TIEKĖJAS IR KITI SUTARTIES VYKDYMUI PASITELKIAMI ASMENYS</w:t>
      </w:r>
    </w:p>
    <w:p w14:paraId="7DA9D943" w14:textId="77777777" w:rsidR="002A1EFA" w:rsidRDefault="002A1EFA" w:rsidP="002A1EFA">
      <w:pPr>
        <w:spacing w:line="257" w:lineRule="atLeast"/>
        <w:ind w:firstLine="62"/>
        <w:rPr>
          <w:color w:val="000000"/>
          <w:szCs w:val="24"/>
        </w:rPr>
      </w:pPr>
    </w:p>
    <w:p w14:paraId="7800D400" w14:textId="77777777" w:rsidR="002A1EFA" w:rsidRDefault="002A1EFA" w:rsidP="002A1EFA">
      <w:pPr>
        <w:spacing w:line="257" w:lineRule="atLeast"/>
        <w:jc w:val="center"/>
        <w:rPr>
          <w:color w:val="000000"/>
          <w:szCs w:val="24"/>
        </w:rPr>
      </w:pPr>
      <w:r>
        <w:rPr>
          <w:b/>
          <w:bCs/>
          <w:color w:val="000000"/>
          <w:szCs w:val="24"/>
        </w:rPr>
        <w:t>3.1.  Kvalifikacija ir kiti Tiekėjo pasiūlymu prisiimti įsipareigojimai</w:t>
      </w:r>
    </w:p>
    <w:p w14:paraId="52D1FD29" w14:textId="77777777" w:rsidR="002A1EFA" w:rsidRDefault="002A1EFA" w:rsidP="002A1EFA">
      <w:pPr>
        <w:spacing w:line="257" w:lineRule="atLeast"/>
        <w:ind w:firstLine="62"/>
        <w:jc w:val="both"/>
        <w:rPr>
          <w:color w:val="000000"/>
          <w:szCs w:val="24"/>
        </w:rPr>
      </w:pPr>
    </w:p>
    <w:p w14:paraId="5CE9DCCB" w14:textId="77777777" w:rsidR="002A1EFA" w:rsidRDefault="002A1EFA" w:rsidP="002A1E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2C83BDA" w14:textId="77777777" w:rsidR="002A1EFA" w:rsidRDefault="002A1EFA" w:rsidP="002A1EF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ACE773" w14:textId="77777777" w:rsidR="002A1EFA" w:rsidRDefault="002A1EFA" w:rsidP="002A1E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37E4AB" w14:textId="77777777" w:rsidR="002A1EFA" w:rsidRDefault="002A1EFA" w:rsidP="002A1E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54C4F4F" w14:textId="77777777" w:rsidR="002A1EFA" w:rsidRDefault="002A1EFA" w:rsidP="002A1E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8B65B7" w14:textId="77777777" w:rsidR="002A1EFA" w:rsidRDefault="002A1EFA" w:rsidP="002A1E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C9D30E" w14:textId="77777777" w:rsidR="002A1EFA" w:rsidRDefault="002A1EFA" w:rsidP="002A1E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2B2950E" w14:textId="77777777" w:rsidR="002A1EFA" w:rsidRDefault="002A1EFA" w:rsidP="002A1E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0D132D" w14:textId="77777777" w:rsidR="002A1EFA" w:rsidRDefault="002A1EFA" w:rsidP="002A1EFA">
      <w:pPr>
        <w:spacing w:line="257" w:lineRule="atLeast"/>
        <w:ind w:firstLine="62"/>
        <w:jc w:val="both"/>
        <w:rPr>
          <w:color w:val="000000"/>
          <w:szCs w:val="24"/>
        </w:rPr>
      </w:pPr>
    </w:p>
    <w:p w14:paraId="18A57E11" w14:textId="77777777" w:rsidR="002A1EFA" w:rsidRDefault="002A1EFA" w:rsidP="002A1E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FE2080D" w14:textId="77777777" w:rsidR="002A1EFA" w:rsidRDefault="002A1EFA" w:rsidP="002A1EFA">
      <w:pPr>
        <w:spacing w:line="257" w:lineRule="atLeast"/>
        <w:ind w:firstLine="62"/>
        <w:jc w:val="both"/>
        <w:rPr>
          <w:color w:val="000000"/>
          <w:szCs w:val="24"/>
        </w:rPr>
      </w:pPr>
    </w:p>
    <w:p w14:paraId="3D5BA534"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subtiekėjai ir (ar) specialistai. Šių </w:t>
      </w:r>
      <w:r>
        <w:rPr>
          <w:rFonts w:eastAsia="Arial"/>
          <w:kern w:val="2"/>
          <w:szCs w:val="24"/>
        </w:rPr>
        <w:lastRenderedPageBreak/>
        <w:t>asmenų veiksmai vykdant Sutartį Tiekėjui sukelia tokias pačias pasekmes ir atsakomybę, kaip jo paties veiksmai. Tiekėjas atsako už savo subtiekėjų ir specialistų veiksmus ar neveikimą.</w:t>
      </w:r>
    </w:p>
    <w:p w14:paraId="7FDD847E"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030D659"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9C08D9" w14:textId="77777777" w:rsidR="002A1EFA" w:rsidRDefault="002A1EFA" w:rsidP="002A1E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0C31B1" w14:textId="77777777" w:rsidR="002A1EFA" w:rsidRDefault="002A1EFA" w:rsidP="002A1E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3DB2A5E" w14:textId="77777777" w:rsidR="002A1EFA" w:rsidRDefault="002A1EFA" w:rsidP="002A1E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9F5348A" w14:textId="77777777" w:rsidR="002A1EFA" w:rsidRDefault="002A1EFA" w:rsidP="002A1E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EED442F" w14:textId="77777777" w:rsidR="002A1EFA" w:rsidRDefault="002A1EFA" w:rsidP="002A1E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F5DA5CE" w14:textId="77777777" w:rsidR="002A1EFA" w:rsidRDefault="002A1EFA" w:rsidP="002A1E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6AE8482" w14:textId="77777777" w:rsidR="002A1EFA" w:rsidRDefault="002A1EFA" w:rsidP="002A1E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01E63AA"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8E254F0"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E14F68"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7B028EB" w14:textId="77777777" w:rsidR="002A1EFA" w:rsidRDefault="002A1EFA" w:rsidP="002A1E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2C1E7492"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6ADD88" w14:textId="77777777" w:rsidR="002A1EFA" w:rsidRDefault="002A1EFA" w:rsidP="002A1E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9C171BD" w14:textId="77777777" w:rsidR="002A1EFA" w:rsidRDefault="002A1EFA" w:rsidP="002A1E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D353681"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D78BA59"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B91A6BF"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DB6D2FD"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9C91970"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2E1BC3F" w14:textId="77777777" w:rsidR="002A1EFA" w:rsidRDefault="002A1EFA" w:rsidP="002A1EFA">
      <w:pPr>
        <w:spacing w:line="257" w:lineRule="atLeast"/>
        <w:jc w:val="both"/>
        <w:rPr>
          <w:color w:val="000000"/>
          <w:szCs w:val="24"/>
        </w:rPr>
      </w:pPr>
    </w:p>
    <w:p w14:paraId="68FF9F91" w14:textId="77777777" w:rsidR="002A1EFA" w:rsidRDefault="002A1EFA" w:rsidP="002A1EFA">
      <w:pPr>
        <w:spacing w:line="257" w:lineRule="atLeast"/>
        <w:jc w:val="center"/>
        <w:rPr>
          <w:color w:val="000000"/>
          <w:szCs w:val="24"/>
        </w:rPr>
      </w:pPr>
      <w:r>
        <w:rPr>
          <w:b/>
          <w:bCs/>
          <w:color w:val="000000"/>
          <w:szCs w:val="24"/>
        </w:rPr>
        <w:t>3.3. Jungtinės veiklos partnerių keitimas</w:t>
      </w:r>
    </w:p>
    <w:p w14:paraId="31995FFC" w14:textId="77777777" w:rsidR="002A1EFA" w:rsidRDefault="002A1EFA" w:rsidP="002A1EFA">
      <w:pPr>
        <w:spacing w:line="257" w:lineRule="atLeast"/>
        <w:ind w:firstLine="62"/>
        <w:jc w:val="both"/>
        <w:rPr>
          <w:color w:val="000000"/>
          <w:szCs w:val="24"/>
        </w:rPr>
      </w:pPr>
    </w:p>
    <w:p w14:paraId="64040602" w14:textId="77777777" w:rsidR="002A1EFA" w:rsidRDefault="002A1EFA" w:rsidP="002A1E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67752A" w14:textId="77777777" w:rsidR="002A1EFA" w:rsidRDefault="002A1EFA" w:rsidP="002A1E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067817" w14:textId="77777777" w:rsidR="002A1EFA" w:rsidRDefault="002A1EFA" w:rsidP="002A1E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039EE29" w14:textId="77777777" w:rsidR="002A1EFA" w:rsidRDefault="002A1EFA" w:rsidP="002A1E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97272A2" w14:textId="77777777" w:rsidR="002A1EFA" w:rsidRDefault="002A1EFA" w:rsidP="002A1E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6A4A598" w14:textId="77777777" w:rsidR="002A1EFA" w:rsidRDefault="002A1EFA" w:rsidP="002A1E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5716B8B"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B379D99" w14:textId="77777777" w:rsidR="002A1EFA" w:rsidRDefault="002A1EFA" w:rsidP="002A1EFA">
      <w:pPr>
        <w:rPr>
          <w:sz w:val="14"/>
          <w:szCs w:val="14"/>
        </w:rPr>
      </w:pPr>
    </w:p>
    <w:p w14:paraId="0FA5B1DB" w14:textId="77777777" w:rsidR="002A1EFA" w:rsidRDefault="002A1EFA" w:rsidP="002A1EFA">
      <w:pPr>
        <w:spacing w:line="257" w:lineRule="atLeast"/>
        <w:ind w:firstLine="62"/>
        <w:jc w:val="both"/>
        <w:rPr>
          <w:color w:val="000000"/>
          <w:szCs w:val="24"/>
        </w:rPr>
      </w:pPr>
    </w:p>
    <w:p w14:paraId="62A4C5AB" w14:textId="77777777" w:rsidR="002A1EFA" w:rsidRDefault="002A1EFA" w:rsidP="002A1EFA">
      <w:pPr>
        <w:spacing w:line="257" w:lineRule="atLeast"/>
        <w:jc w:val="center"/>
        <w:rPr>
          <w:color w:val="000000"/>
          <w:szCs w:val="24"/>
        </w:rPr>
      </w:pPr>
      <w:r>
        <w:rPr>
          <w:b/>
          <w:bCs/>
          <w:color w:val="000000"/>
          <w:szCs w:val="24"/>
        </w:rPr>
        <w:t>3.4.  Susitarimai dėl tiesioginio atsiskaitymo su subtiekėjais</w:t>
      </w:r>
    </w:p>
    <w:p w14:paraId="66402A47" w14:textId="77777777" w:rsidR="002A1EFA" w:rsidRDefault="002A1EFA" w:rsidP="002A1EFA">
      <w:pPr>
        <w:spacing w:line="257" w:lineRule="atLeast"/>
        <w:ind w:firstLine="62"/>
        <w:jc w:val="both"/>
        <w:rPr>
          <w:color w:val="000000"/>
          <w:szCs w:val="24"/>
        </w:rPr>
      </w:pPr>
    </w:p>
    <w:p w14:paraId="46A2DAFB" w14:textId="77777777" w:rsidR="002A1EFA" w:rsidRDefault="002A1EFA" w:rsidP="002A1E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B7AC51" w14:textId="77777777" w:rsidR="002A1EFA" w:rsidRDefault="002A1EFA" w:rsidP="002A1EFA">
      <w:pPr>
        <w:spacing w:line="257" w:lineRule="atLeast"/>
        <w:jc w:val="both"/>
        <w:rPr>
          <w:color w:val="000000"/>
          <w:szCs w:val="24"/>
        </w:rPr>
      </w:pPr>
      <w:r>
        <w:rPr>
          <w:color w:val="000000"/>
          <w:szCs w:val="24"/>
        </w:rPr>
        <w:lastRenderedPageBreak/>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15A9729" w14:textId="77777777" w:rsidR="002A1EFA" w:rsidRDefault="002A1EFA" w:rsidP="002A1E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B65E3ED" w14:textId="77777777" w:rsidR="002A1EFA" w:rsidRDefault="002A1EFA" w:rsidP="002A1EF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EE5C162" w14:textId="77777777" w:rsidR="002A1EFA" w:rsidRDefault="002A1EFA" w:rsidP="002A1E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F388E9D" w14:textId="77777777" w:rsidR="002A1EFA" w:rsidRDefault="002A1EFA" w:rsidP="002A1EFA">
      <w:pPr>
        <w:spacing w:line="257" w:lineRule="atLeast"/>
        <w:ind w:firstLine="62"/>
        <w:jc w:val="both"/>
        <w:rPr>
          <w:color w:val="000000"/>
          <w:szCs w:val="24"/>
        </w:rPr>
      </w:pPr>
    </w:p>
    <w:p w14:paraId="77C3F7D8" w14:textId="77777777" w:rsidR="002A1EFA" w:rsidRDefault="002A1EFA" w:rsidP="002A1EFA">
      <w:pPr>
        <w:spacing w:line="257" w:lineRule="atLeast"/>
        <w:ind w:left="360" w:hanging="360"/>
        <w:jc w:val="center"/>
        <w:rPr>
          <w:color w:val="000000"/>
          <w:szCs w:val="24"/>
        </w:rPr>
      </w:pPr>
      <w:r>
        <w:rPr>
          <w:b/>
          <w:bCs/>
          <w:caps/>
          <w:color w:val="000000"/>
          <w:szCs w:val="24"/>
        </w:rPr>
        <w:t>4.  ŠALIŲ BENDRADARBIAVIMAS</w:t>
      </w:r>
    </w:p>
    <w:p w14:paraId="34081F5E" w14:textId="77777777" w:rsidR="002A1EFA" w:rsidRDefault="002A1EFA" w:rsidP="002A1EFA">
      <w:pPr>
        <w:spacing w:line="257" w:lineRule="atLeast"/>
        <w:ind w:firstLine="62"/>
        <w:jc w:val="both"/>
        <w:rPr>
          <w:color w:val="000000"/>
          <w:szCs w:val="24"/>
        </w:rPr>
      </w:pPr>
    </w:p>
    <w:p w14:paraId="36A82367" w14:textId="77777777" w:rsidR="002A1EFA" w:rsidRDefault="002A1EFA" w:rsidP="002A1EFA">
      <w:pPr>
        <w:spacing w:line="257" w:lineRule="atLeast"/>
        <w:jc w:val="center"/>
        <w:rPr>
          <w:color w:val="000000"/>
          <w:szCs w:val="24"/>
        </w:rPr>
      </w:pPr>
      <w:r>
        <w:rPr>
          <w:b/>
          <w:bCs/>
          <w:color w:val="000000"/>
          <w:szCs w:val="24"/>
        </w:rPr>
        <w:t>4.1.  Šalių bendradarbiavimo pareiga</w:t>
      </w:r>
    </w:p>
    <w:p w14:paraId="6B63007B" w14:textId="77777777" w:rsidR="002A1EFA" w:rsidRDefault="002A1EFA" w:rsidP="002A1EFA">
      <w:pPr>
        <w:spacing w:line="257" w:lineRule="atLeast"/>
        <w:ind w:firstLine="62"/>
        <w:rPr>
          <w:color w:val="000000"/>
          <w:szCs w:val="24"/>
        </w:rPr>
      </w:pPr>
    </w:p>
    <w:p w14:paraId="50165543" w14:textId="77777777" w:rsidR="002A1EFA" w:rsidRDefault="002A1EFA" w:rsidP="002A1E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D1B872" w14:textId="77777777" w:rsidR="002A1EFA" w:rsidRDefault="002A1EFA" w:rsidP="002A1E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9D9D5F" w14:textId="77777777" w:rsidR="002A1EFA" w:rsidRDefault="002A1EFA" w:rsidP="002A1E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CAB0293" w14:textId="77777777" w:rsidR="002A1EFA" w:rsidRDefault="002A1EFA" w:rsidP="002A1EFA">
      <w:pPr>
        <w:spacing w:line="257" w:lineRule="atLeast"/>
        <w:ind w:firstLine="115"/>
        <w:jc w:val="both"/>
        <w:rPr>
          <w:color w:val="000000"/>
          <w:szCs w:val="24"/>
        </w:rPr>
      </w:pPr>
    </w:p>
    <w:p w14:paraId="478EC307" w14:textId="77777777" w:rsidR="002A1EFA" w:rsidRDefault="002A1EFA" w:rsidP="002A1EFA">
      <w:pPr>
        <w:spacing w:line="257" w:lineRule="atLeast"/>
        <w:jc w:val="center"/>
        <w:rPr>
          <w:color w:val="000000"/>
          <w:szCs w:val="24"/>
        </w:rPr>
      </w:pPr>
      <w:r>
        <w:rPr>
          <w:b/>
          <w:bCs/>
          <w:color w:val="000000"/>
          <w:szCs w:val="24"/>
        </w:rPr>
        <w:t>4.2.  Kontaktiniai asmenys</w:t>
      </w:r>
    </w:p>
    <w:p w14:paraId="4ADCC6AC" w14:textId="77777777" w:rsidR="002A1EFA" w:rsidRDefault="002A1EFA" w:rsidP="002A1EFA">
      <w:pPr>
        <w:spacing w:line="257" w:lineRule="atLeast"/>
        <w:ind w:firstLine="62"/>
        <w:jc w:val="both"/>
        <w:rPr>
          <w:color w:val="000000"/>
          <w:szCs w:val="24"/>
        </w:rPr>
      </w:pPr>
    </w:p>
    <w:p w14:paraId="12BE9A3D" w14:textId="77777777" w:rsidR="002A1EFA" w:rsidRDefault="002A1EFA" w:rsidP="002A1E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2FE343" w14:textId="77777777" w:rsidR="002A1EFA" w:rsidRDefault="002A1EFA" w:rsidP="002A1E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2E57A9" w14:textId="77777777" w:rsidR="002A1EFA" w:rsidRDefault="002A1EFA" w:rsidP="002A1EFA">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w:t>
      </w:r>
      <w:r>
        <w:rPr>
          <w:color w:val="000000"/>
          <w:szCs w:val="24"/>
        </w:rPr>
        <w:lastRenderedPageBreak/>
        <w:t>apie tai kitai Šaliai. Keičiant kontaktinių asmenų funkcijas atliekančius asmenis Susitarimas, vadovaujantis Bendrųjų sąlygų 20.5 punktu, nesudaromas.</w:t>
      </w:r>
    </w:p>
    <w:p w14:paraId="51E5AB76" w14:textId="77777777" w:rsidR="002A1EFA" w:rsidRDefault="002A1EFA" w:rsidP="002A1EFA">
      <w:pPr>
        <w:spacing w:line="257" w:lineRule="atLeast"/>
        <w:ind w:firstLine="62"/>
        <w:jc w:val="both"/>
        <w:rPr>
          <w:color w:val="000000"/>
          <w:szCs w:val="24"/>
        </w:rPr>
      </w:pPr>
    </w:p>
    <w:p w14:paraId="72EFA921" w14:textId="77777777" w:rsidR="002A1EFA" w:rsidRDefault="002A1EFA" w:rsidP="002A1EFA">
      <w:pPr>
        <w:spacing w:line="257" w:lineRule="atLeast"/>
        <w:jc w:val="center"/>
        <w:rPr>
          <w:color w:val="000000"/>
          <w:szCs w:val="24"/>
        </w:rPr>
      </w:pPr>
      <w:r>
        <w:rPr>
          <w:b/>
          <w:bCs/>
          <w:caps/>
          <w:color w:val="000000"/>
          <w:szCs w:val="24"/>
        </w:rPr>
        <w:t>5.  SUTARTIES VYKDYMO METU PATEIKIAMI DOKUMENTAI</w:t>
      </w:r>
    </w:p>
    <w:p w14:paraId="6F3839F7" w14:textId="77777777" w:rsidR="002A1EFA" w:rsidRDefault="002A1EFA" w:rsidP="002A1EFA">
      <w:pPr>
        <w:spacing w:line="257" w:lineRule="atLeast"/>
        <w:ind w:firstLine="62"/>
        <w:jc w:val="both"/>
        <w:rPr>
          <w:color w:val="000000"/>
          <w:szCs w:val="24"/>
        </w:rPr>
      </w:pPr>
    </w:p>
    <w:p w14:paraId="5B14B6FC" w14:textId="77777777" w:rsidR="002A1EFA" w:rsidRDefault="002A1EFA" w:rsidP="002A1E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4BCBDEF" w14:textId="77777777" w:rsidR="002A1EFA" w:rsidRDefault="002A1EFA" w:rsidP="002A1E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CF523E" w14:textId="77777777" w:rsidR="002A1EFA" w:rsidRDefault="002A1EFA" w:rsidP="002A1E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92D4E4" w14:textId="77777777" w:rsidR="002A1EFA" w:rsidRDefault="002A1EFA" w:rsidP="002A1EFA">
      <w:pPr>
        <w:spacing w:line="257" w:lineRule="atLeast"/>
        <w:ind w:firstLine="62"/>
        <w:jc w:val="both"/>
        <w:rPr>
          <w:color w:val="000000"/>
          <w:szCs w:val="24"/>
        </w:rPr>
      </w:pPr>
    </w:p>
    <w:p w14:paraId="26FDE36E" w14:textId="77777777" w:rsidR="002A1EFA" w:rsidRDefault="002A1EFA" w:rsidP="002A1EFA">
      <w:pPr>
        <w:spacing w:line="257" w:lineRule="atLeast"/>
        <w:jc w:val="center"/>
        <w:rPr>
          <w:color w:val="000000"/>
          <w:szCs w:val="24"/>
        </w:rPr>
      </w:pPr>
      <w:r>
        <w:rPr>
          <w:b/>
          <w:bCs/>
          <w:caps/>
          <w:color w:val="000000"/>
          <w:szCs w:val="24"/>
        </w:rPr>
        <w:t>6.  PREKIŲ TIEKIMO PABAIGA IR PREKIŲ PRIĖMIMAS</w:t>
      </w:r>
    </w:p>
    <w:p w14:paraId="750ABA11" w14:textId="77777777" w:rsidR="002A1EFA" w:rsidRDefault="002A1EFA" w:rsidP="002A1EFA">
      <w:pPr>
        <w:spacing w:line="257" w:lineRule="atLeast"/>
        <w:ind w:firstLine="62"/>
        <w:rPr>
          <w:color w:val="000000"/>
          <w:szCs w:val="24"/>
        </w:rPr>
      </w:pPr>
    </w:p>
    <w:p w14:paraId="3791067A" w14:textId="77777777" w:rsidR="002A1EFA" w:rsidRDefault="002A1EFA" w:rsidP="002A1EFA">
      <w:pPr>
        <w:spacing w:line="257" w:lineRule="atLeast"/>
        <w:jc w:val="center"/>
        <w:rPr>
          <w:color w:val="000000"/>
          <w:szCs w:val="24"/>
        </w:rPr>
      </w:pPr>
      <w:r>
        <w:rPr>
          <w:b/>
          <w:bCs/>
          <w:color w:val="000000"/>
          <w:szCs w:val="24"/>
        </w:rPr>
        <w:t>6.1.  Prekių tiekimo pabaiga</w:t>
      </w:r>
    </w:p>
    <w:p w14:paraId="51B24A2A" w14:textId="77777777" w:rsidR="002A1EFA" w:rsidRDefault="002A1EFA" w:rsidP="002A1EFA">
      <w:pPr>
        <w:spacing w:line="257" w:lineRule="atLeast"/>
        <w:ind w:firstLine="62"/>
        <w:rPr>
          <w:color w:val="000000"/>
          <w:szCs w:val="24"/>
        </w:rPr>
      </w:pPr>
    </w:p>
    <w:p w14:paraId="3FD410EA" w14:textId="77777777" w:rsidR="002A1EFA" w:rsidRDefault="002A1EFA" w:rsidP="002A1EFA">
      <w:pPr>
        <w:spacing w:line="257" w:lineRule="atLeast"/>
        <w:jc w:val="both"/>
        <w:rPr>
          <w:color w:val="000000"/>
          <w:szCs w:val="24"/>
        </w:rPr>
      </w:pPr>
      <w:r>
        <w:rPr>
          <w:color w:val="000000"/>
          <w:szCs w:val="24"/>
        </w:rPr>
        <w:t>6.1.1. Prekių tiekimas laikomas užbaigtu, kai yra įvykdytos visos šios sąlygos:</w:t>
      </w:r>
    </w:p>
    <w:p w14:paraId="4599AAD0" w14:textId="77777777" w:rsidR="002A1EFA" w:rsidRDefault="002A1EFA" w:rsidP="002A1E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33AC42E" w14:textId="77777777" w:rsidR="002A1EFA" w:rsidRDefault="002A1EFA" w:rsidP="002A1E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84F1A6" w14:textId="77777777" w:rsidR="002A1EFA" w:rsidRDefault="002A1EFA" w:rsidP="002A1EFA">
      <w:pPr>
        <w:spacing w:line="257" w:lineRule="atLeast"/>
        <w:jc w:val="both"/>
        <w:rPr>
          <w:color w:val="000000"/>
          <w:szCs w:val="24"/>
        </w:rPr>
      </w:pPr>
      <w:r>
        <w:rPr>
          <w:color w:val="000000"/>
          <w:szCs w:val="24"/>
        </w:rPr>
        <w:t>6.1.1.3. Tiekėjas apmokė Pirkėjo personalą, kaip naudoti Prekes (jeigu to reikalaujama);</w:t>
      </w:r>
    </w:p>
    <w:p w14:paraId="37375E73" w14:textId="77777777" w:rsidR="002A1EFA" w:rsidRDefault="002A1EFA" w:rsidP="002A1E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22F200A" w14:textId="77777777" w:rsidR="002A1EFA" w:rsidRDefault="002A1EFA" w:rsidP="002A1E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4ED1DAA" w14:textId="77777777" w:rsidR="002A1EFA" w:rsidRDefault="002A1EFA" w:rsidP="002A1EFA">
      <w:pPr>
        <w:spacing w:line="257" w:lineRule="atLeast"/>
        <w:ind w:firstLine="62"/>
        <w:jc w:val="both"/>
        <w:rPr>
          <w:color w:val="000000"/>
          <w:szCs w:val="24"/>
        </w:rPr>
      </w:pPr>
    </w:p>
    <w:p w14:paraId="5797CA2A" w14:textId="77777777" w:rsidR="002A1EFA" w:rsidRDefault="002A1EFA" w:rsidP="002A1EFA">
      <w:pPr>
        <w:spacing w:line="257" w:lineRule="atLeast"/>
        <w:jc w:val="center"/>
        <w:rPr>
          <w:color w:val="000000"/>
          <w:szCs w:val="24"/>
        </w:rPr>
      </w:pPr>
      <w:r>
        <w:rPr>
          <w:b/>
          <w:bCs/>
          <w:color w:val="000000"/>
          <w:szCs w:val="24"/>
        </w:rPr>
        <w:t>6.2.  Prekių perdavimas–priėmimas</w:t>
      </w:r>
    </w:p>
    <w:p w14:paraId="75338B11" w14:textId="77777777" w:rsidR="002A1EFA" w:rsidRDefault="002A1EFA" w:rsidP="002A1EFA">
      <w:pPr>
        <w:spacing w:line="257" w:lineRule="atLeast"/>
        <w:ind w:firstLine="62"/>
        <w:jc w:val="both"/>
        <w:rPr>
          <w:color w:val="000000"/>
          <w:szCs w:val="24"/>
        </w:rPr>
      </w:pPr>
    </w:p>
    <w:p w14:paraId="556AF4E6" w14:textId="77777777" w:rsidR="002A1EFA" w:rsidRDefault="002A1EFA" w:rsidP="002A1E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34200C9" w14:textId="77777777" w:rsidR="002A1EFA" w:rsidRDefault="002A1EFA" w:rsidP="002A1EFA">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624E1B5" w14:textId="77777777" w:rsidR="002A1EFA" w:rsidRDefault="002A1EFA" w:rsidP="002A1EFA">
      <w:pPr>
        <w:spacing w:line="257" w:lineRule="atLeast"/>
        <w:jc w:val="both"/>
        <w:rPr>
          <w:color w:val="000000"/>
          <w:szCs w:val="24"/>
        </w:rPr>
      </w:pPr>
      <w:r>
        <w:rPr>
          <w:color w:val="000000"/>
          <w:szCs w:val="24"/>
        </w:rPr>
        <w:t>6.2.3. Tiekėjui pristačius Prekes, Pirkėjas atlieka jų patikrinimą ir privalo:</w:t>
      </w:r>
    </w:p>
    <w:p w14:paraId="1FF3A98F" w14:textId="77777777" w:rsidR="002A1EFA" w:rsidRDefault="002A1EFA" w:rsidP="002A1E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BCA465" w14:textId="77777777" w:rsidR="002A1EFA" w:rsidRDefault="002A1EFA" w:rsidP="002A1E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CFBA18B" w14:textId="77777777" w:rsidR="002A1EFA" w:rsidRDefault="002A1EFA" w:rsidP="002A1E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C7105B8" w14:textId="77777777" w:rsidR="002A1EFA" w:rsidRDefault="002A1EFA" w:rsidP="002A1E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6F554D7" w14:textId="77777777" w:rsidR="002A1EFA" w:rsidRDefault="002A1EFA" w:rsidP="002A1E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C46C48" w14:textId="77777777" w:rsidR="002A1EFA" w:rsidRDefault="002A1EFA" w:rsidP="002A1E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7AFE7D" w14:textId="77777777" w:rsidR="002A1EFA" w:rsidRDefault="002A1EFA" w:rsidP="002A1E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781F6AC" w14:textId="77777777" w:rsidR="002A1EFA" w:rsidRDefault="002A1EFA" w:rsidP="002A1E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FE108A9" w14:textId="77777777" w:rsidR="002A1EFA" w:rsidRDefault="002A1EFA" w:rsidP="002A1EFA">
      <w:pPr>
        <w:spacing w:line="257" w:lineRule="atLeast"/>
        <w:jc w:val="both"/>
        <w:rPr>
          <w:color w:val="000000"/>
          <w:szCs w:val="24"/>
        </w:rPr>
      </w:pPr>
      <w:r>
        <w:rPr>
          <w:color w:val="000000"/>
          <w:szCs w:val="24"/>
        </w:rPr>
        <w:t>6.2.9. Pirkėjas turi teisę naudotis Prekėmis tik po Prekių perdavimo-priėmimo akto pasirašymo.</w:t>
      </w:r>
    </w:p>
    <w:p w14:paraId="771635F9" w14:textId="77777777" w:rsidR="002A1EFA" w:rsidRDefault="002A1EFA" w:rsidP="002A1E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A2197F4" w14:textId="77777777" w:rsidR="002A1EFA" w:rsidRDefault="002A1EFA" w:rsidP="002A1EFA">
      <w:pPr>
        <w:spacing w:line="257" w:lineRule="atLeast"/>
        <w:ind w:firstLine="62"/>
        <w:jc w:val="both"/>
        <w:rPr>
          <w:color w:val="000000"/>
          <w:szCs w:val="24"/>
        </w:rPr>
      </w:pPr>
    </w:p>
    <w:p w14:paraId="65CF4747" w14:textId="77777777" w:rsidR="002A1EFA" w:rsidRDefault="002A1EFA" w:rsidP="002A1EFA">
      <w:pPr>
        <w:spacing w:line="257" w:lineRule="atLeast"/>
        <w:jc w:val="center"/>
        <w:rPr>
          <w:color w:val="000000"/>
          <w:szCs w:val="24"/>
        </w:rPr>
      </w:pPr>
      <w:r>
        <w:rPr>
          <w:b/>
          <w:bCs/>
          <w:caps/>
          <w:color w:val="000000"/>
          <w:szCs w:val="24"/>
        </w:rPr>
        <w:t>7.  TIEKĖJO GARANTINIAI ĮSIPAREIGOJIMAI</w:t>
      </w:r>
    </w:p>
    <w:p w14:paraId="5BEE4E40" w14:textId="77777777" w:rsidR="002A1EFA" w:rsidRDefault="002A1EFA" w:rsidP="002A1EFA">
      <w:pPr>
        <w:spacing w:line="257" w:lineRule="atLeast"/>
        <w:ind w:firstLine="62"/>
        <w:rPr>
          <w:color w:val="000000"/>
          <w:szCs w:val="24"/>
        </w:rPr>
      </w:pPr>
    </w:p>
    <w:p w14:paraId="603CD6D3" w14:textId="77777777" w:rsidR="002A1EFA" w:rsidRDefault="002A1EFA" w:rsidP="002A1EFA">
      <w:pPr>
        <w:spacing w:line="257" w:lineRule="atLeast"/>
        <w:ind w:left="360" w:hanging="360"/>
        <w:jc w:val="center"/>
        <w:rPr>
          <w:color w:val="000000"/>
          <w:szCs w:val="24"/>
        </w:rPr>
      </w:pPr>
      <w:r>
        <w:rPr>
          <w:b/>
          <w:bCs/>
          <w:color w:val="000000"/>
          <w:szCs w:val="24"/>
        </w:rPr>
        <w:t>7.1.  Garantiniai terminai (jei taikoma)</w:t>
      </w:r>
    </w:p>
    <w:p w14:paraId="190A33DF" w14:textId="77777777" w:rsidR="002A1EFA" w:rsidRDefault="002A1EFA" w:rsidP="002A1EFA">
      <w:pPr>
        <w:spacing w:line="257" w:lineRule="atLeast"/>
        <w:ind w:left="360" w:firstLine="62"/>
        <w:rPr>
          <w:color w:val="000000"/>
          <w:szCs w:val="24"/>
        </w:rPr>
      </w:pPr>
    </w:p>
    <w:p w14:paraId="3774B5F9" w14:textId="77777777" w:rsidR="002A1EFA" w:rsidRDefault="002A1EFA" w:rsidP="002A1E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75E1A2" w14:textId="77777777" w:rsidR="002A1EFA" w:rsidRDefault="002A1EFA" w:rsidP="002A1E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C5DC4F7" w14:textId="77777777" w:rsidR="002A1EFA" w:rsidRDefault="002A1EFA" w:rsidP="002A1EF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5A0BA7" w14:textId="77777777" w:rsidR="002A1EFA" w:rsidRDefault="002A1EFA" w:rsidP="002A1EFA">
      <w:pPr>
        <w:spacing w:line="257" w:lineRule="atLeast"/>
        <w:ind w:firstLine="62"/>
        <w:jc w:val="both"/>
        <w:rPr>
          <w:color w:val="000000"/>
          <w:szCs w:val="24"/>
        </w:rPr>
      </w:pPr>
    </w:p>
    <w:p w14:paraId="2D7DC9EE" w14:textId="77777777" w:rsidR="002A1EFA" w:rsidRDefault="002A1EFA" w:rsidP="002A1EFA">
      <w:pPr>
        <w:spacing w:line="257" w:lineRule="atLeast"/>
        <w:jc w:val="center"/>
        <w:rPr>
          <w:color w:val="000000"/>
          <w:szCs w:val="24"/>
        </w:rPr>
      </w:pPr>
      <w:r>
        <w:rPr>
          <w:b/>
          <w:bCs/>
          <w:color w:val="000000"/>
          <w:szCs w:val="24"/>
        </w:rPr>
        <w:t>7.2.  Pretenzijos dėl Prekių trūkumų</w:t>
      </w:r>
    </w:p>
    <w:p w14:paraId="4DB87525" w14:textId="77777777" w:rsidR="002A1EFA" w:rsidRDefault="002A1EFA" w:rsidP="002A1EFA">
      <w:pPr>
        <w:spacing w:line="257" w:lineRule="atLeast"/>
        <w:ind w:firstLine="62"/>
        <w:jc w:val="both"/>
        <w:rPr>
          <w:color w:val="000000"/>
          <w:szCs w:val="24"/>
        </w:rPr>
      </w:pPr>
    </w:p>
    <w:p w14:paraId="3872E36F" w14:textId="77777777" w:rsidR="002A1EFA" w:rsidRDefault="002A1EFA" w:rsidP="002A1E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8BEEBE" w14:textId="77777777" w:rsidR="002A1EFA" w:rsidRDefault="002A1EFA" w:rsidP="002A1E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552CB8F" w14:textId="77777777" w:rsidR="002A1EFA" w:rsidRDefault="002A1EFA" w:rsidP="002A1E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8134D" w14:textId="77777777" w:rsidR="002A1EFA" w:rsidRDefault="002A1EFA" w:rsidP="002A1E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E94F76" w14:textId="77777777" w:rsidR="002A1EFA" w:rsidRDefault="002A1EFA" w:rsidP="002A1E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E9A1738" w14:textId="77777777" w:rsidR="002A1EFA" w:rsidRDefault="002A1EFA" w:rsidP="002A1E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797F68" w14:textId="77777777" w:rsidR="002A1EFA" w:rsidRDefault="002A1EFA" w:rsidP="002A1E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199E3B" w14:textId="77777777" w:rsidR="002A1EFA" w:rsidRDefault="002A1EFA" w:rsidP="002A1EFA">
      <w:pPr>
        <w:rPr>
          <w:sz w:val="14"/>
          <w:szCs w:val="14"/>
        </w:rPr>
      </w:pPr>
    </w:p>
    <w:p w14:paraId="09D83B64" w14:textId="77777777" w:rsidR="002A1EFA" w:rsidRDefault="002A1EFA" w:rsidP="002A1EFA">
      <w:pPr>
        <w:spacing w:line="257" w:lineRule="atLeast"/>
        <w:ind w:firstLine="62"/>
        <w:jc w:val="both"/>
        <w:rPr>
          <w:color w:val="000000"/>
          <w:szCs w:val="24"/>
        </w:rPr>
      </w:pPr>
    </w:p>
    <w:p w14:paraId="476B2BD7" w14:textId="77777777" w:rsidR="002A1EFA" w:rsidRDefault="002A1EFA" w:rsidP="002A1EFA">
      <w:pPr>
        <w:spacing w:line="257" w:lineRule="atLeast"/>
        <w:jc w:val="center"/>
        <w:rPr>
          <w:color w:val="000000"/>
          <w:szCs w:val="24"/>
        </w:rPr>
      </w:pPr>
      <w:r>
        <w:rPr>
          <w:b/>
          <w:bCs/>
          <w:color w:val="000000"/>
          <w:szCs w:val="24"/>
        </w:rPr>
        <w:t>7.3.  Prekių trūkumų šalinimas</w:t>
      </w:r>
    </w:p>
    <w:p w14:paraId="757DC001" w14:textId="77777777" w:rsidR="002A1EFA" w:rsidRDefault="002A1EFA" w:rsidP="002A1EFA">
      <w:pPr>
        <w:spacing w:line="257" w:lineRule="atLeast"/>
        <w:ind w:firstLine="62"/>
        <w:jc w:val="both"/>
        <w:rPr>
          <w:color w:val="000000"/>
          <w:szCs w:val="24"/>
        </w:rPr>
      </w:pPr>
    </w:p>
    <w:p w14:paraId="743BCB97" w14:textId="77777777" w:rsidR="002A1EFA" w:rsidRDefault="002A1EFA" w:rsidP="002A1E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4FE48FB" w14:textId="77777777" w:rsidR="002A1EFA" w:rsidRDefault="002A1EFA" w:rsidP="002A1E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429908" w14:textId="77777777" w:rsidR="002A1EFA" w:rsidRDefault="002A1EFA" w:rsidP="002A1E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7F58534" w14:textId="77777777" w:rsidR="002A1EFA" w:rsidRDefault="002A1EFA" w:rsidP="002A1E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103BF54" w14:textId="77777777" w:rsidR="002A1EFA" w:rsidRDefault="002A1EFA" w:rsidP="002A1E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CFF67F" w14:textId="77777777" w:rsidR="002A1EFA" w:rsidRDefault="002A1EFA" w:rsidP="002A1EFA">
      <w:pPr>
        <w:spacing w:line="257" w:lineRule="atLeast"/>
        <w:jc w:val="both"/>
        <w:rPr>
          <w:color w:val="000000"/>
          <w:szCs w:val="24"/>
        </w:rPr>
      </w:pPr>
      <w:r>
        <w:rPr>
          <w:color w:val="000000"/>
          <w:szCs w:val="24"/>
        </w:rPr>
        <w:t>7.3.6. Tiekėjas, pašalinęs visus Prekių trūkumus, privalo apie tai informuoti Pirkėją.</w:t>
      </w:r>
    </w:p>
    <w:p w14:paraId="40303F14" w14:textId="77777777" w:rsidR="002A1EFA" w:rsidRDefault="002A1EFA" w:rsidP="002A1E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F0AD0C" w14:textId="77777777" w:rsidR="002A1EFA" w:rsidRDefault="002A1EFA" w:rsidP="002A1EFA">
      <w:pPr>
        <w:spacing w:line="257" w:lineRule="atLeast"/>
        <w:ind w:firstLine="62"/>
        <w:jc w:val="both"/>
        <w:rPr>
          <w:color w:val="000000"/>
          <w:szCs w:val="24"/>
        </w:rPr>
      </w:pPr>
    </w:p>
    <w:p w14:paraId="4D2B6379" w14:textId="77777777" w:rsidR="002A1EFA" w:rsidRDefault="002A1EFA" w:rsidP="002A1EFA">
      <w:pPr>
        <w:spacing w:line="257" w:lineRule="atLeast"/>
        <w:jc w:val="center"/>
        <w:rPr>
          <w:color w:val="000000"/>
          <w:szCs w:val="24"/>
        </w:rPr>
      </w:pPr>
      <w:r>
        <w:rPr>
          <w:b/>
          <w:bCs/>
          <w:color w:val="000000"/>
          <w:szCs w:val="24"/>
        </w:rPr>
        <w:t>7.4.  Pirkėjo teisės, Tiekėjui nepašalinus Prekių trūkumų</w:t>
      </w:r>
    </w:p>
    <w:p w14:paraId="1494090D" w14:textId="77777777" w:rsidR="002A1EFA" w:rsidRDefault="002A1EFA" w:rsidP="002A1EFA">
      <w:pPr>
        <w:spacing w:line="257" w:lineRule="atLeast"/>
        <w:ind w:firstLine="62"/>
        <w:jc w:val="both"/>
        <w:rPr>
          <w:color w:val="000000"/>
          <w:szCs w:val="24"/>
        </w:rPr>
      </w:pPr>
    </w:p>
    <w:p w14:paraId="0E2C0760" w14:textId="77777777" w:rsidR="002A1EFA" w:rsidRDefault="002A1EFA" w:rsidP="002A1E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A23A493" w14:textId="77777777" w:rsidR="002A1EFA" w:rsidRDefault="002A1EFA" w:rsidP="002A1E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46D65CE" w14:textId="77777777" w:rsidR="002A1EFA" w:rsidRDefault="002A1EFA" w:rsidP="002A1E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3E777D7" w14:textId="77777777" w:rsidR="002A1EFA" w:rsidRDefault="002A1EFA" w:rsidP="002A1E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1ED2B13" w14:textId="77777777" w:rsidR="002A1EFA" w:rsidRDefault="002A1EFA" w:rsidP="002A1E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9A6C0A" w14:textId="77777777" w:rsidR="002A1EFA" w:rsidRDefault="002A1EFA" w:rsidP="002A1E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92FAA4D" w14:textId="77777777" w:rsidR="002A1EFA" w:rsidRDefault="002A1EFA" w:rsidP="002A1EFA">
      <w:pPr>
        <w:spacing w:line="257" w:lineRule="atLeast"/>
        <w:jc w:val="both"/>
        <w:rPr>
          <w:color w:val="000000"/>
          <w:szCs w:val="24"/>
        </w:rPr>
      </w:pPr>
      <w:r>
        <w:rPr>
          <w:color w:val="000000"/>
          <w:szCs w:val="24"/>
        </w:rPr>
        <w:lastRenderedPageBreak/>
        <w:t>7.4.4. Už vėlavimą pašalinti Prekių trūkumus Pirkėjas privalo reikalauti Tiekėjo sumokėti Specialiosiose sąlygose nustatyto dydžio netesybas.</w:t>
      </w:r>
    </w:p>
    <w:p w14:paraId="14A530AE" w14:textId="77777777" w:rsidR="002A1EFA" w:rsidRDefault="002A1EFA" w:rsidP="002A1EFA">
      <w:pPr>
        <w:spacing w:line="257" w:lineRule="atLeast"/>
        <w:ind w:firstLine="62"/>
        <w:jc w:val="both"/>
        <w:rPr>
          <w:color w:val="000000"/>
          <w:szCs w:val="24"/>
        </w:rPr>
      </w:pPr>
    </w:p>
    <w:p w14:paraId="20493B7C" w14:textId="77777777" w:rsidR="002A1EFA" w:rsidRDefault="002A1EFA" w:rsidP="002A1EFA">
      <w:pPr>
        <w:spacing w:line="257" w:lineRule="atLeast"/>
        <w:jc w:val="center"/>
        <w:rPr>
          <w:color w:val="000000"/>
          <w:szCs w:val="24"/>
        </w:rPr>
      </w:pPr>
      <w:r>
        <w:rPr>
          <w:b/>
          <w:bCs/>
          <w:caps/>
          <w:color w:val="000000"/>
          <w:szCs w:val="24"/>
        </w:rPr>
        <w:t>8.  PRISTATYMO TERMINAI</w:t>
      </w:r>
    </w:p>
    <w:p w14:paraId="347BC755" w14:textId="77777777" w:rsidR="002A1EFA" w:rsidRDefault="002A1EFA" w:rsidP="002A1EFA">
      <w:pPr>
        <w:spacing w:line="257" w:lineRule="atLeast"/>
        <w:ind w:firstLine="62"/>
        <w:rPr>
          <w:color w:val="000000"/>
          <w:szCs w:val="24"/>
        </w:rPr>
      </w:pPr>
    </w:p>
    <w:p w14:paraId="0B9AE611" w14:textId="77777777" w:rsidR="002A1EFA" w:rsidRDefault="002A1EFA" w:rsidP="002A1EFA">
      <w:pPr>
        <w:spacing w:line="257" w:lineRule="atLeast"/>
        <w:jc w:val="center"/>
        <w:rPr>
          <w:color w:val="000000"/>
          <w:szCs w:val="24"/>
        </w:rPr>
      </w:pPr>
      <w:r>
        <w:rPr>
          <w:b/>
          <w:bCs/>
          <w:color w:val="000000"/>
          <w:szCs w:val="24"/>
        </w:rPr>
        <w:t>8.1.  Pristatymo terminai ir Prekių tiekimo grafikas</w:t>
      </w:r>
    </w:p>
    <w:p w14:paraId="5078DA04" w14:textId="77777777" w:rsidR="002A1EFA" w:rsidRDefault="002A1EFA" w:rsidP="002A1EFA">
      <w:pPr>
        <w:spacing w:line="257" w:lineRule="atLeast"/>
        <w:ind w:firstLine="62"/>
        <w:jc w:val="both"/>
        <w:rPr>
          <w:color w:val="000000"/>
          <w:szCs w:val="24"/>
        </w:rPr>
      </w:pPr>
    </w:p>
    <w:p w14:paraId="47509C00" w14:textId="77777777" w:rsidR="002A1EFA" w:rsidRDefault="002A1EFA" w:rsidP="002A1EFA">
      <w:pPr>
        <w:spacing w:line="257" w:lineRule="atLeast"/>
        <w:jc w:val="both"/>
        <w:rPr>
          <w:color w:val="000000"/>
          <w:szCs w:val="24"/>
        </w:rPr>
      </w:pPr>
      <w:r>
        <w:rPr>
          <w:color w:val="000000"/>
          <w:szCs w:val="24"/>
        </w:rPr>
        <w:t>8.1.1. Tiekėjas privalo pristatyti Prekes laikydamasis terminų, nurodytų Specialiosiose sąlygose.</w:t>
      </w:r>
    </w:p>
    <w:p w14:paraId="7A7D8FF3" w14:textId="77777777" w:rsidR="002A1EFA" w:rsidRDefault="002A1EFA" w:rsidP="002A1E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E086952" w14:textId="77777777" w:rsidR="002A1EFA" w:rsidRDefault="002A1EFA" w:rsidP="002A1E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3BD34FF" w14:textId="77777777" w:rsidR="002A1EFA" w:rsidRDefault="002A1EFA" w:rsidP="002A1EFA">
      <w:pPr>
        <w:spacing w:line="257" w:lineRule="atLeast"/>
        <w:ind w:firstLine="62"/>
        <w:jc w:val="both"/>
        <w:rPr>
          <w:color w:val="000000"/>
          <w:szCs w:val="24"/>
        </w:rPr>
      </w:pPr>
    </w:p>
    <w:p w14:paraId="6CA6FC0B" w14:textId="77777777" w:rsidR="002A1EFA" w:rsidRDefault="002A1EFA" w:rsidP="002A1EFA">
      <w:pPr>
        <w:spacing w:line="257" w:lineRule="atLeast"/>
        <w:jc w:val="center"/>
        <w:rPr>
          <w:color w:val="000000"/>
          <w:szCs w:val="24"/>
        </w:rPr>
      </w:pPr>
      <w:r>
        <w:rPr>
          <w:b/>
          <w:bCs/>
          <w:color w:val="000000"/>
          <w:szCs w:val="24"/>
        </w:rPr>
        <w:t>8.2.  Netesybos už Prekių pristatymo vėlavimą</w:t>
      </w:r>
    </w:p>
    <w:p w14:paraId="5D2010EE" w14:textId="77777777" w:rsidR="002A1EFA" w:rsidRDefault="002A1EFA" w:rsidP="002A1EFA">
      <w:pPr>
        <w:spacing w:line="257" w:lineRule="atLeast"/>
        <w:ind w:firstLine="62"/>
        <w:jc w:val="both"/>
        <w:rPr>
          <w:color w:val="000000"/>
          <w:szCs w:val="24"/>
        </w:rPr>
      </w:pPr>
    </w:p>
    <w:p w14:paraId="323659B2" w14:textId="77777777" w:rsidR="002A1EFA" w:rsidRDefault="002A1EFA" w:rsidP="002A1E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A1BD655" w14:textId="77777777" w:rsidR="002A1EFA" w:rsidRDefault="002A1EFA" w:rsidP="002A1E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FA5E75" w14:textId="77777777" w:rsidR="002A1EFA" w:rsidRDefault="002A1EFA" w:rsidP="002A1EF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0697B4" w14:textId="77777777" w:rsidR="002A1EFA" w:rsidRDefault="002A1EFA" w:rsidP="002A1EFA">
      <w:pPr>
        <w:spacing w:line="257" w:lineRule="atLeast"/>
        <w:ind w:firstLine="62"/>
        <w:jc w:val="both"/>
        <w:rPr>
          <w:color w:val="000000"/>
          <w:szCs w:val="24"/>
        </w:rPr>
      </w:pPr>
    </w:p>
    <w:p w14:paraId="3FF6AF21" w14:textId="77777777" w:rsidR="002A1EFA" w:rsidRDefault="002A1EFA" w:rsidP="002A1EFA">
      <w:pPr>
        <w:spacing w:line="257" w:lineRule="atLeast"/>
        <w:jc w:val="center"/>
        <w:rPr>
          <w:color w:val="000000"/>
          <w:szCs w:val="24"/>
        </w:rPr>
      </w:pPr>
      <w:r>
        <w:rPr>
          <w:b/>
          <w:bCs/>
          <w:caps/>
          <w:color w:val="000000"/>
          <w:szCs w:val="24"/>
        </w:rPr>
        <w:t>9.  PRIEVOLIŲ PAGAL SUTARTĮ ĮVYKDYMO UŽTIKRINIMO BŪDAI</w:t>
      </w:r>
    </w:p>
    <w:p w14:paraId="75A95D8D" w14:textId="77777777" w:rsidR="002A1EFA" w:rsidRDefault="002A1EFA" w:rsidP="002A1EFA">
      <w:pPr>
        <w:spacing w:line="257" w:lineRule="atLeast"/>
        <w:ind w:firstLine="62"/>
        <w:rPr>
          <w:color w:val="000000"/>
          <w:szCs w:val="24"/>
        </w:rPr>
      </w:pPr>
    </w:p>
    <w:p w14:paraId="7D76DEE2" w14:textId="77777777" w:rsidR="002A1EFA" w:rsidRDefault="002A1EFA" w:rsidP="002A1E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517D42" w14:textId="77777777" w:rsidR="002A1EFA" w:rsidRDefault="002A1EFA" w:rsidP="002A1EFA">
      <w:pPr>
        <w:spacing w:line="257" w:lineRule="atLeast"/>
        <w:ind w:firstLine="62"/>
        <w:jc w:val="both"/>
        <w:rPr>
          <w:color w:val="000000"/>
          <w:szCs w:val="24"/>
        </w:rPr>
      </w:pPr>
    </w:p>
    <w:p w14:paraId="553F423D" w14:textId="77777777" w:rsidR="002A1EFA" w:rsidRDefault="002A1EFA" w:rsidP="002A1EFA">
      <w:pPr>
        <w:spacing w:line="257" w:lineRule="atLeast"/>
        <w:jc w:val="center"/>
        <w:rPr>
          <w:color w:val="000000"/>
          <w:szCs w:val="24"/>
        </w:rPr>
      </w:pPr>
      <w:r>
        <w:rPr>
          <w:b/>
          <w:bCs/>
          <w:caps/>
          <w:color w:val="000000"/>
          <w:szCs w:val="24"/>
        </w:rPr>
        <w:t>10.  SUTARTIES ĮVYKDYMO UŽTIKRINIMAS (JEI TAIKOMA)</w:t>
      </w:r>
    </w:p>
    <w:p w14:paraId="76DD0243" w14:textId="77777777" w:rsidR="002A1EFA" w:rsidRDefault="002A1EFA" w:rsidP="002A1EFA">
      <w:pPr>
        <w:spacing w:line="257" w:lineRule="atLeast"/>
        <w:ind w:firstLine="62"/>
        <w:jc w:val="both"/>
        <w:rPr>
          <w:color w:val="000000"/>
          <w:szCs w:val="24"/>
        </w:rPr>
      </w:pPr>
    </w:p>
    <w:p w14:paraId="17ACB7F5" w14:textId="77777777" w:rsidR="002A1EFA" w:rsidRDefault="002A1EFA" w:rsidP="002A1EFA">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819EFF8" w14:textId="77777777" w:rsidR="002A1EFA" w:rsidRDefault="002A1EFA" w:rsidP="002A1E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17DF3F" w14:textId="77777777" w:rsidR="002A1EFA" w:rsidRDefault="002A1EFA" w:rsidP="002A1E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CDC7225" w14:textId="77777777" w:rsidR="002A1EFA" w:rsidRDefault="002A1EFA" w:rsidP="002A1E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13AB78" w14:textId="77777777" w:rsidR="002A1EFA" w:rsidRDefault="002A1EFA" w:rsidP="002A1E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A5CCA6" w14:textId="77777777" w:rsidR="002A1EFA" w:rsidRDefault="002A1EFA" w:rsidP="002A1E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CA8BCAC" w14:textId="77777777" w:rsidR="002A1EFA" w:rsidRDefault="002A1EFA" w:rsidP="002A1EF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5AD4BD" w14:textId="77777777" w:rsidR="002A1EFA" w:rsidRDefault="002A1EFA" w:rsidP="002A1E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A03E83" w14:textId="77777777" w:rsidR="002A1EFA" w:rsidRDefault="002A1EFA" w:rsidP="002A1E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98AF7FC" w14:textId="77777777" w:rsidR="002A1EFA" w:rsidRDefault="002A1EFA" w:rsidP="002A1E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3587AED" w14:textId="77777777" w:rsidR="002A1EFA" w:rsidRDefault="002A1EFA" w:rsidP="002A1E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470C404" w14:textId="77777777" w:rsidR="002A1EFA" w:rsidRDefault="002A1EFA" w:rsidP="002A1E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1CB934" w14:textId="77777777" w:rsidR="002A1EFA" w:rsidRDefault="002A1EFA" w:rsidP="002A1EFA">
      <w:pPr>
        <w:spacing w:line="257" w:lineRule="atLeast"/>
        <w:jc w:val="both"/>
        <w:textAlignment w:val="baseline"/>
        <w:rPr>
          <w:color w:val="000000"/>
          <w:szCs w:val="24"/>
        </w:rPr>
      </w:pPr>
      <w:r>
        <w:rPr>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F9BB02" w14:textId="77777777" w:rsidR="002A1EFA" w:rsidRDefault="002A1EFA" w:rsidP="002A1E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8821A1" w14:textId="77777777" w:rsidR="002A1EFA" w:rsidRDefault="002A1EFA" w:rsidP="002A1E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7EF887" w14:textId="77777777" w:rsidR="002A1EFA" w:rsidRDefault="002A1EFA" w:rsidP="002A1E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11211F" w14:textId="77777777" w:rsidR="002A1EFA" w:rsidRDefault="002A1EFA" w:rsidP="002A1E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306013" w14:textId="77777777" w:rsidR="002A1EFA" w:rsidRDefault="002A1EFA" w:rsidP="002A1E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9E2B37D" w14:textId="77777777" w:rsidR="002A1EFA" w:rsidRDefault="002A1EFA" w:rsidP="002A1E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90C7C2E" w14:textId="77777777" w:rsidR="002A1EFA" w:rsidRDefault="002A1EFA" w:rsidP="002A1E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04CC46" w14:textId="77777777" w:rsidR="002A1EFA" w:rsidRDefault="002A1EFA" w:rsidP="002A1E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61D71ED" w14:textId="77777777" w:rsidR="002A1EFA" w:rsidRDefault="002A1EFA" w:rsidP="002A1EFA">
      <w:pPr>
        <w:spacing w:line="257" w:lineRule="atLeast"/>
        <w:ind w:firstLine="62"/>
        <w:jc w:val="both"/>
        <w:textAlignment w:val="baseline"/>
        <w:rPr>
          <w:color w:val="000000"/>
          <w:szCs w:val="24"/>
        </w:rPr>
      </w:pPr>
    </w:p>
    <w:p w14:paraId="32A83211" w14:textId="77777777" w:rsidR="002A1EFA" w:rsidRDefault="002A1EFA" w:rsidP="002A1EFA">
      <w:pPr>
        <w:spacing w:line="257" w:lineRule="atLeast"/>
        <w:jc w:val="center"/>
        <w:rPr>
          <w:color w:val="000000"/>
          <w:szCs w:val="24"/>
        </w:rPr>
      </w:pPr>
      <w:r>
        <w:rPr>
          <w:b/>
          <w:bCs/>
          <w:caps/>
          <w:color w:val="000000"/>
          <w:szCs w:val="24"/>
        </w:rPr>
        <w:t>11.  SUTARTIES KAINA IR JOS PERSKAIČIAVIMAS</w:t>
      </w:r>
    </w:p>
    <w:p w14:paraId="79958D04" w14:textId="77777777" w:rsidR="002A1EFA" w:rsidRDefault="002A1EFA" w:rsidP="002A1EFA">
      <w:pPr>
        <w:spacing w:line="257" w:lineRule="atLeast"/>
        <w:ind w:firstLine="62"/>
        <w:jc w:val="both"/>
        <w:rPr>
          <w:color w:val="000000"/>
          <w:szCs w:val="24"/>
        </w:rPr>
      </w:pPr>
    </w:p>
    <w:p w14:paraId="794FC04B" w14:textId="77777777" w:rsidR="002A1EFA" w:rsidRDefault="002A1EFA" w:rsidP="002A1E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91088B" w14:textId="77777777" w:rsidR="002A1EFA" w:rsidRDefault="002A1EFA" w:rsidP="002A1EFA">
      <w:pPr>
        <w:spacing w:line="257" w:lineRule="atLeast"/>
        <w:jc w:val="both"/>
        <w:rPr>
          <w:color w:val="000000"/>
          <w:szCs w:val="24"/>
        </w:rPr>
      </w:pPr>
      <w:r>
        <w:rPr>
          <w:color w:val="000000"/>
          <w:szCs w:val="24"/>
        </w:rPr>
        <w:t>11.2. Pradinės sutarties vertė yra nurodyta Specialiosiose sąlygose.</w:t>
      </w:r>
    </w:p>
    <w:p w14:paraId="6E016362" w14:textId="77777777" w:rsidR="002A1EFA" w:rsidRDefault="002A1EFA" w:rsidP="002A1EFA">
      <w:pPr>
        <w:spacing w:line="257" w:lineRule="atLeast"/>
        <w:jc w:val="both"/>
        <w:rPr>
          <w:color w:val="000000"/>
          <w:szCs w:val="24"/>
        </w:rPr>
      </w:pPr>
      <w:r>
        <w:rPr>
          <w:color w:val="000000"/>
          <w:szCs w:val="24"/>
        </w:rPr>
        <w:t xml:space="preserve">11.3. Laikoma, kad į Sutarties kainą yra įtrauktos visos Tiekėjo išlaidos, susijusios su visų Prekių pristatymu, taip pat su tinkamu šioje Sutartyje numatytų kitų Tiekėjo įsipareigojimų įvykdymu, </w:t>
      </w:r>
      <w:r>
        <w:rPr>
          <w:color w:val="000000"/>
          <w:szCs w:val="24"/>
        </w:rPr>
        <w:lastRenderedPageBreak/>
        <w:t>įskaitant draudimus, muitus ir kitokias išlaidas, Tiekėjo patirtas vykdant Sutartyje numatytus įsipareigojimus.</w:t>
      </w:r>
    </w:p>
    <w:p w14:paraId="464E8ADB" w14:textId="77777777" w:rsidR="002A1EFA" w:rsidRDefault="002A1EFA" w:rsidP="002A1EFA">
      <w:pPr>
        <w:spacing w:line="257" w:lineRule="atLeast"/>
        <w:jc w:val="both"/>
        <w:rPr>
          <w:color w:val="000000"/>
          <w:szCs w:val="24"/>
        </w:rPr>
      </w:pPr>
      <w:r>
        <w:rPr>
          <w:color w:val="000000"/>
          <w:szCs w:val="24"/>
        </w:rPr>
        <w:t>11.4. Sutarties kainos peržiūra atliekama Specialiosiose sąlygose nustatyta tvarka.</w:t>
      </w:r>
    </w:p>
    <w:p w14:paraId="4E31CEE5" w14:textId="77777777" w:rsidR="002A1EFA" w:rsidRDefault="002A1EFA" w:rsidP="002A1EFA">
      <w:pPr>
        <w:spacing w:line="257" w:lineRule="atLeast"/>
        <w:ind w:firstLine="62"/>
        <w:jc w:val="both"/>
        <w:rPr>
          <w:color w:val="000000"/>
          <w:szCs w:val="24"/>
        </w:rPr>
      </w:pPr>
    </w:p>
    <w:p w14:paraId="67DB1123" w14:textId="77777777" w:rsidR="002A1EFA" w:rsidRDefault="002A1EFA" w:rsidP="002A1EFA">
      <w:pPr>
        <w:spacing w:line="257" w:lineRule="atLeast"/>
        <w:jc w:val="center"/>
        <w:rPr>
          <w:color w:val="000000"/>
          <w:szCs w:val="24"/>
        </w:rPr>
      </w:pPr>
      <w:r>
        <w:rPr>
          <w:b/>
          <w:bCs/>
          <w:caps/>
          <w:color w:val="000000"/>
          <w:szCs w:val="24"/>
        </w:rPr>
        <w:t>12.  ATSISKAITYMO TVARKA</w:t>
      </w:r>
    </w:p>
    <w:p w14:paraId="5A2D65C6" w14:textId="77777777" w:rsidR="002A1EFA" w:rsidRDefault="002A1EFA" w:rsidP="002A1EFA">
      <w:pPr>
        <w:spacing w:line="257" w:lineRule="atLeast"/>
        <w:ind w:firstLine="62"/>
        <w:jc w:val="center"/>
        <w:rPr>
          <w:color w:val="000000"/>
          <w:szCs w:val="24"/>
        </w:rPr>
      </w:pPr>
    </w:p>
    <w:p w14:paraId="1AA632A6" w14:textId="77777777" w:rsidR="002A1EFA" w:rsidRDefault="002A1EFA" w:rsidP="002A1EFA">
      <w:pPr>
        <w:spacing w:line="257" w:lineRule="atLeast"/>
        <w:jc w:val="center"/>
        <w:rPr>
          <w:color w:val="000000"/>
          <w:szCs w:val="24"/>
        </w:rPr>
      </w:pPr>
      <w:r>
        <w:rPr>
          <w:b/>
          <w:bCs/>
          <w:color w:val="000000"/>
          <w:szCs w:val="24"/>
        </w:rPr>
        <w:t>12.1.  Išankstinis mokėjimas (avansas) (jei taikoma)</w:t>
      </w:r>
    </w:p>
    <w:p w14:paraId="74F1DC59" w14:textId="77777777" w:rsidR="002A1EFA" w:rsidRDefault="002A1EFA" w:rsidP="002A1EFA">
      <w:pPr>
        <w:spacing w:line="257" w:lineRule="atLeast"/>
        <w:ind w:firstLine="62"/>
        <w:jc w:val="both"/>
        <w:rPr>
          <w:color w:val="000000"/>
          <w:szCs w:val="24"/>
        </w:rPr>
      </w:pPr>
    </w:p>
    <w:p w14:paraId="7D9F3E8F" w14:textId="77777777" w:rsidR="002A1EFA" w:rsidRDefault="002A1EFA" w:rsidP="002A1E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12FFA72" w14:textId="77777777" w:rsidR="002A1EFA" w:rsidRDefault="002A1EFA" w:rsidP="002A1E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8A7C30E" w14:textId="77777777" w:rsidR="002A1EFA" w:rsidRDefault="002A1EFA" w:rsidP="002A1E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6F2A92F" w14:textId="77777777" w:rsidR="002A1EFA" w:rsidRDefault="002A1EFA" w:rsidP="002A1E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6513349" w14:textId="77777777" w:rsidR="002A1EFA" w:rsidRDefault="002A1EFA" w:rsidP="002A1E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4294EBD" w14:textId="77777777" w:rsidR="002A1EFA" w:rsidRDefault="002A1EFA" w:rsidP="002A1E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BE6C9F" w14:textId="77777777" w:rsidR="002A1EFA" w:rsidRDefault="002A1EFA" w:rsidP="002A1E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59DFF0" w14:textId="77777777" w:rsidR="002A1EFA" w:rsidRDefault="002A1EFA" w:rsidP="002A1EFA">
      <w:pPr>
        <w:spacing w:line="257" w:lineRule="atLeast"/>
        <w:jc w:val="both"/>
        <w:textAlignment w:val="baseline"/>
        <w:rPr>
          <w:color w:val="000000"/>
          <w:szCs w:val="24"/>
        </w:rPr>
      </w:pPr>
      <w:r>
        <w:rPr>
          <w:color w:val="000000"/>
          <w:szCs w:val="24"/>
        </w:rPr>
        <w:t>12.1.7. Avanso užtikrinimo suma turi būti nurodoma ir išmokama eurais. </w:t>
      </w:r>
    </w:p>
    <w:p w14:paraId="0DF0BB4E" w14:textId="77777777" w:rsidR="002A1EFA" w:rsidRDefault="002A1EFA" w:rsidP="002A1E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74E4CE4" w14:textId="77777777" w:rsidR="002A1EFA" w:rsidRDefault="002A1EFA" w:rsidP="002A1E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1E8B174" w14:textId="77777777" w:rsidR="002A1EFA" w:rsidRDefault="002A1EFA" w:rsidP="002A1EF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EC74D4" w14:textId="77777777" w:rsidR="002A1EFA" w:rsidRDefault="002A1EFA" w:rsidP="002A1EF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84A99A6" w14:textId="77777777" w:rsidR="002A1EFA" w:rsidRDefault="002A1EFA" w:rsidP="002A1E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F5245C" w14:textId="77777777" w:rsidR="002A1EFA" w:rsidRDefault="002A1EFA" w:rsidP="002A1EFA">
      <w:pPr>
        <w:spacing w:line="257" w:lineRule="atLeast"/>
        <w:ind w:firstLine="62"/>
        <w:jc w:val="both"/>
        <w:textAlignment w:val="baseline"/>
        <w:rPr>
          <w:color w:val="000000"/>
          <w:szCs w:val="24"/>
        </w:rPr>
      </w:pPr>
    </w:p>
    <w:p w14:paraId="4780B9F5" w14:textId="77777777" w:rsidR="002A1EFA" w:rsidRDefault="002A1EFA" w:rsidP="002A1EFA">
      <w:pPr>
        <w:spacing w:line="257" w:lineRule="atLeast"/>
        <w:jc w:val="center"/>
        <w:rPr>
          <w:color w:val="000000"/>
          <w:szCs w:val="24"/>
        </w:rPr>
      </w:pPr>
      <w:r>
        <w:rPr>
          <w:b/>
          <w:bCs/>
          <w:color w:val="000000"/>
          <w:szCs w:val="24"/>
        </w:rPr>
        <w:t>12.2.  Mokėjimų tvarka</w:t>
      </w:r>
    </w:p>
    <w:p w14:paraId="306AD25B" w14:textId="77777777" w:rsidR="002A1EFA" w:rsidRDefault="002A1EFA" w:rsidP="002A1EFA">
      <w:pPr>
        <w:spacing w:line="257" w:lineRule="atLeast"/>
        <w:ind w:firstLine="62"/>
        <w:jc w:val="both"/>
        <w:rPr>
          <w:color w:val="000000"/>
          <w:szCs w:val="24"/>
        </w:rPr>
      </w:pPr>
    </w:p>
    <w:p w14:paraId="0D14CB8C" w14:textId="77777777" w:rsidR="002A1EFA" w:rsidRDefault="002A1EFA" w:rsidP="002A1E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D16F35" w14:textId="77777777" w:rsidR="002A1EFA" w:rsidRDefault="002A1EFA" w:rsidP="002A1E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AA42AAF" w14:textId="77777777" w:rsidR="002A1EFA" w:rsidRDefault="002A1EFA" w:rsidP="002A1E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063ABD" w14:textId="77777777" w:rsidR="002A1EFA" w:rsidRDefault="002A1EFA" w:rsidP="002A1E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5084339" w14:textId="77777777" w:rsidR="002A1EFA" w:rsidRDefault="002A1EFA" w:rsidP="002A1E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9079E06" w14:textId="77777777" w:rsidR="002A1EFA" w:rsidRDefault="002A1EFA" w:rsidP="002A1EFA">
      <w:pPr>
        <w:spacing w:line="257" w:lineRule="atLeast"/>
        <w:jc w:val="both"/>
        <w:rPr>
          <w:color w:val="000000"/>
          <w:szCs w:val="24"/>
        </w:rPr>
      </w:pPr>
      <w:r>
        <w:rPr>
          <w:color w:val="000000"/>
          <w:szCs w:val="24"/>
        </w:rPr>
        <w:t>12.2.4. Pirkėjas atlieka mokėjimus už Prekes Specialiosiose sąlygose nustatytais terminais.</w:t>
      </w:r>
    </w:p>
    <w:p w14:paraId="44462E7C" w14:textId="77777777" w:rsidR="002A1EFA" w:rsidRDefault="002A1EFA" w:rsidP="002A1E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37230E0" w14:textId="77777777" w:rsidR="002A1EFA" w:rsidRDefault="002A1EFA" w:rsidP="002A1E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C9D571" w14:textId="77777777" w:rsidR="002A1EFA" w:rsidRDefault="002A1EFA" w:rsidP="002A1E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00E489D" w14:textId="77777777" w:rsidR="002A1EFA" w:rsidRDefault="002A1EFA" w:rsidP="002A1EFA">
      <w:pPr>
        <w:spacing w:line="257" w:lineRule="atLeast"/>
        <w:ind w:firstLine="62"/>
        <w:jc w:val="both"/>
        <w:rPr>
          <w:color w:val="000000"/>
          <w:szCs w:val="24"/>
        </w:rPr>
      </w:pPr>
    </w:p>
    <w:p w14:paraId="3F046C7A" w14:textId="77777777" w:rsidR="002A1EFA" w:rsidRDefault="002A1EFA" w:rsidP="002A1EFA">
      <w:pPr>
        <w:spacing w:line="257" w:lineRule="atLeast"/>
        <w:jc w:val="center"/>
        <w:rPr>
          <w:color w:val="000000"/>
          <w:szCs w:val="24"/>
        </w:rPr>
      </w:pPr>
      <w:r>
        <w:rPr>
          <w:b/>
          <w:bCs/>
          <w:color w:val="000000"/>
          <w:szCs w:val="24"/>
        </w:rPr>
        <w:t>12.3.  Kiti atsiskaitymo klausimai</w:t>
      </w:r>
    </w:p>
    <w:p w14:paraId="27C25C11" w14:textId="77777777" w:rsidR="002A1EFA" w:rsidRDefault="002A1EFA" w:rsidP="002A1EFA">
      <w:pPr>
        <w:spacing w:line="257" w:lineRule="atLeast"/>
        <w:ind w:firstLine="62"/>
        <w:jc w:val="both"/>
        <w:rPr>
          <w:color w:val="000000"/>
          <w:szCs w:val="24"/>
        </w:rPr>
      </w:pPr>
    </w:p>
    <w:p w14:paraId="6652ADD3" w14:textId="77777777" w:rsidR="002A1EFA" w:rsidRDefault="002A1EFA" w:rsidP="002A1EFA">
      <w:pPr>
        <w:spacing w:line="257" w:lineRule="atLeast"/>
        <w:jc w:val="both"/>
        <w:rPr>
          <w:color w:val="000000"/>
          <w:szCs w:val="24"/>
        </w:rPr>
      </w:pPr>
      <w:r>
        <w:rPr>
          <w:color w:val="000000"/>
          <w:szCs w:val="24"/>
        </w:rPr>
        <w:lastRenderedPageBreak/>
        <w:t>12.3.1. Pirkėjas privalo pervesti mokėjimus Tiekėjui į Tiekėjo banko sąskaitą, nurodytą Specialiosiose sąlygose.</w:t>
      </w:r>
    </w:p>
    <w:p w14:paraId="0CE35398" w14:textId="77777777" w:rsidR="002A1EFA" w:rsidRDefault="002A1EFA" w:rsidP="002A1EF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0A9CD4" w14:textId="77777777" w:rsidR="002A1EFA" w:rsidRDefault="002A1EFA" w:rsidP="002A1EFA">
      <w:pPr>
        <w:spacing w:line="257" w:lineRule="atLeast"/>
        <w:jc w:val="both"/>
        <w:rPr>
          <w:color w:val="000000"/>
          <w:szCs w:val="24"/>
        </w:rPr>
      </w:pPr>
      <w:r>
        <w:rPr>
          <w:color w:val="000000"/>
          <w:szCs w:val="24"/>
        </w:rPr>
        <w:t>12.3.3. Visi mokėjimai pagal Sutartį atliekami eurais.</w:t>
      </w:r>
    </w:p>
    <w:p w14:paraId="1A2F23BF" w14:textId="77777777" w:rsidR="002A1EFA" w:rsidRDefault="002A1EFA" w:rsidP="002A1E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7B08BE" w14:textId="77777777" w:rsidR="002A1EFA" w:rsidRDefault="002A1EFA" w:rsidP="002A1EFA">
      <w:pPr>
        <w:spacing w:line="257" w:lineRule="atLeast"/>
        <w:ind w:firstLine="62"/>
        <w:jc w:val="both"/>
        <w:rPr>
          <w:color w:val="000000"/>
          <w:szCs w:val="24"/>
        </w:rPr>
      </w:pPr>
    </w:p>
    <w:p w14:paraId="140B16E6" w14:textId="77777777" w:rsidR="002A1EFA" w:rsidRDefault="002A1EFA" w:rsidP="002A1EFA">
      <w:pPr>
        <w:spacing w:line="257" w:lineRule="atLeast"/>
        <w:jc w:val="center"/>
        <w:rPr>
          <w:color w:val="000000"/>
          <w:szCs w:val="24"/>
        </w:rPr>
      </w:pPr>
      <w:r>
        <w:rPr>
          <w:b/>
          <w:bCs/>
          <w:caps/>
          <w:color w:val="000000"/>
          <w:szCs w:val="24"/>
        </w:rPr>
        <w:t>13.  KONFIDENCIALI INFORMACIJA</w:t>
      </w:r>
    </w:p>
    <w:p w14:paraId="087A400A" w14:textId="77777777" w:rsidR="002A1EFA" w:rsidRDefault="002A1EFA" w:rsidP="002A1EFA">
      <w:pPr>
        <w:spacing w:line="257" w:lineRule="atLeast"/>
        <w:ind w:firstLine="62"/>
        <w:jc w:val="both"/>
        <w:rPr>
          <w:color w:val="000000"/>
          <w:szCs w:val="24"/>
        </w:rPr>
      </w:pPr>
    </w:p>
    <w:p w14:paraId="54F761E0" w14:textId="77777777" w:rsidR="002A1EFA" w:rsidRDefault="002A1EFA" w:rsidP="002A1E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72A897" w14:textId="77777777" w:rsidR="002A1EFA" w:rsidRDefault="002A1EFA" w:rsidP="002A1EFA">
      <w:pPr>
        <w:spacing w:line="257" w:lineRule="atLeast"/>
        <w:jc w:val="both"/>
        <w:rPr>
          <w:color w:val="000000"/>
          <w:szCs w:val="24"/>
        </w:rPr>
      </w:pPr>
      <w:r>
        <w:rPr>
          <w:color w:val="000000"/>
          <w:szCs w:val="24"/>
        </w:rPr>
        <w:t>13.2.  Šalis turi teisę atskleisti kitos Šalies konfidencialią informaciją šiais atvejais:</w:t>
      </w:r>
    </w:p>
    <w:p w14:paraId="16BA7702" w14:textId="77777777" w:rsidR="002A1EFA" w:rsidRDefault="002A1EFA" w:rsidP="002A1E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744C84" w14:textId="77777777" w:rsidR="002A1EFA" w:rsidRDefault="002A1EFA" w:rsidP="002A1E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AA80DB1" w14:textId="77777777" w:rsidR="002A1EFA" w:rsidRDefault="002A1EFA" w:rsidP="002A1E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C21F973" w14:textId="77777777" w:rsidR="002A1EFA" w:rsidRDefault="002A1EFA" w:rsidP="002A1EFA">
      <w:pPr>
        <w:spacing w:line="257" w:lineRule="atLeast"/>
        <w:jc w:val="both"/>
        <w:rPr>
          <w:color w:val="000000"/>
          <w:szCs w:val="24"/>
        </w:rPr>
      </w:pPr>
      <w:r>
        <w:rPr>
          <w:color w:val="000000"/>
          <w:szCs w:val="24"/>
        </w:rPr>
        <w:t>13.4. Šalis atsako:</w:t>
      </w:r>
    </w:p>
    <w:p w14:paraId="0E6B6275" w14:textId="77777777" w:rsidR="002A1EFA" w:rsidRDefault="002A1EFA" w:rsidP="002A1E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8ACE664" w14:textId="77777777" w:rsidR="002A1EFA" w:rsidRDefault="002A1EFA" w:rsidP="002A1E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C0F5389" w14:textId="77777777" w:rsidR="002A1EFA" w:rsidRDefault="002A1EFA" w:rsidP="002A1E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3047400" w14:textId="77777777" w:rsidR="002A1EFA" w:rsidRDefault="002A1EFA" w:rsidP="002A1EFA">
      <w:pPr>
        <w:spacing w:line="257" w:lineRule="atLeast"/>
        <w:ind w:firstLine="62"/>
        <w:jc w:val="both"/>
        <w:rPr>
          <w:color w:val="000000"/>
          <w:szCs w:val="24"/>
        </w:rPr>
      </w:pPr>
    </w:p>
    <w:p w14:paraId="3CE31DE9" w14:textId="77777777" w:rsidR="002A1EFA" w:rsidRDefault="002A1EFA" w:rsidP="002A1EFA">
      <w:pPr>
        <w:spacing w:line="257" w:lineRule="atLeast"/>
        <w:jc w:val="center"/>
        <w:rPr>
          <w:color w:val="000000"/>
          <w:szCs w:val="24"/>
        </w:rPr>
      </w:pPr>
      <w:r>
        <w:rPr>
          <w:b/>
          <w:bCs/>
          <w:caps/>
          <w:color w:val="000000"/>
          <w:szCs w:val="24"/>
        </w:rPr>
        <w:t>14.  ASMENS DUOMENŲ APSAUGA</w:t>
      </w:r>
    </w:p>
    <w:p w14:paraId="6FFF3B6C" w14:textId="77777777" w:rsidR="002A1EFA" w:rsidRDefault="002A1EFA" w:rsidP="002A1EFA">
      <w:pPr>
        <w:spacing w:line="257" w:lineRule="atLeast"/>
        <w:ind w:firstLine="62"/>
        <w:jc w:val="both"/>
        <w:rPr>
          <w:color w:val="000000"/>
          <w:szCs w:val="24"/>
        </w:rPr>
      </w:pPr>
    </w:p>
    <w:p w14:paraId="2D979EE3" w14:textId="77777777" w:rsidR="002A1EFA" w:rsidRDefault="002A1EFA" w:rsidP="002A1E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CB73FA9" w14:textId="77777777" w:rsidR="002A1EFA" w:rsidRDefault="002A1EFA" w:rsidP="002A1EF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11FE08" w14:textId="77777777" w:rsidR="002A1EFA" w:rsidRDefault="002A1EFA" w:rsidP="002A1EFA">
      <w:pPr>
        <w:spacing w:line="257" w:lineRule="atLeast"/>
        <w:ind w:left="360" w:firstLine="115"/>
        <w:jc w:val="both"/>
        <w:rPr>
          <w:color w:val="000000"/>
          <w:szCs w:val="24"/>
        </w:rPr>
      </w:pPr>
    </w:p>
    <w:p w14:paraId="064B1EE6" w14:textId="77777777" w:rsidR="002A1EFA" w:rsidRDefault="002A1EFA" w:rsidP="002A1EFA">
      <w:pPr>
        <w:spacing w:line="257" w:lineRule="atLeast"/>
        <w:jc w:val="center"/>
        <w:rPr>
          <w:color w:val="000000"/>
          <w:szCs w:val="24"/>
        </w:rPr>
      </w:pPr>
      <w:r>
        <w:rPr>
          <w:b/>
          <w:bCs/>
          <w:caps/>
          <w:color w:val="000000"/>
          <w:szCs w:val="24"/>
        </w:rPr>
        <w:t>15.  INTELEKTINĖ NUOSAVYBĖ</w:t>
      </w:r>
    </w:p>
    <w:p w14:paraId="0AED148E" w14:textId="77777777" w:rsidR="002A1EFA" w:rsidRDefault="002A1EFA" w:rsidP="002A1EFA">
      <w:pPr>
        <w:spacing w:line="257" w:lineRule="atLeast"/>
        <w:ind w:firstLine="62"/>
        <w:jc w:val="both"/>
        <w:rPr>
          <w:color w:val="000000"/>
          <w:szCs w:val="24"/>
        </w:rPr>
      </w:pPr>
    </w:p>
    <w:p w14:paraId="443A4B80" w14:textId="77777777" w:rsidR="002A1EFA" w:rsidRDefault="002A1EFA" w:rsidP="002A1E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6F4505" w14:textId="77777777" w:rsidR="002A1EFA" w:rsidRDefault="002A1EFA" w:rsidP="002A1E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78A49" w14:textId="77777777" w:rsidR="002A1EFA" w:rsidRDefault="002A1EFA" w:rsidP="002A1E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40F893" w14:textId="77777777" w:rsidR="002A1EFA" w:rsidRDefault="002A1EFA" w:rsidP="002A1EFA">
      <w:pPr>
        <w:spacing w:line="257" w:lineRule="atLeast"/>
        <w:ind w:firstLine="62"/>
        <w:jc w:val="both"/>
        <w:textAlignment w:val="baseline"/>
        <w:rPr>
          <w:color w:val="000000"/>
          <w:szCs w:val="24"/>
        </w:rPr>
      </w:pPr>
    </w:p>
    <w:p w14:paraId="798CE203" w14:textId="77777777" w:rsidR="002A1EFA" w:rsidRDefault="002A1EFA" w:rsidP="002A1EFA">
      <w:pPr>
        <w:spacing w:line="257" w:lineRule="atLeast"/>
        <w:jc w:val="center"/>
        <w:rPr>
          <w:color w:val="000000"/>
          <w:szCs w:val="24"/>
        </w:rPr>
      </w:pPr>
      <w:r>
        <w:rPr>
          <w:b/>
          <w:bCs/>
          <w:caps/>
          <w:color w:val="000000"/>
          <w:szCs w:val="24"/>
        </w:rPr>
        <w:t>16.  PAREIŠKIMAI IR GARANTIJOS</w:t>
      </w:r>
    </w:p>
    <w:p w14:paraId="2CC7794A" w14:textId="77777777" w:rsidR="002A1EFA" w:rsidRDefault="002A1EFA" w:rsidP="002A1EFA">
      <w:pPr>
        <w:spacing w:line="257" w:lineRule="atLeast"/>
        <w:ind w:firstLine="62"/>
        <w:jc w:val="both"/>
        <w:rPr>
          <w:color w:val="000000"/>
          <w:szCs w:val="24"/>
        </w:rPr>
      </w:pPr>
    </w:p>
    <w:p w14:paraId="7B84CA72" w14:textId="77777777" w:rsidR="002A1EFA" w:rsidRDefault="002A1EFA" w:rsidP="002A1EFA">
      <w:pPr>
        <w:spacing w:line="257" w:lineRule="atLeast"/>
        <w:jc w:val="both"/>
        <w:rPr>
          <w:color w:val="000000"/>
          <w:szCs w:val="24"/>
        </w:rPr>
      </w:pPr>
      <w:r>
        <w:rPr>
          <w:color w:val="000000"/>
          <w:szCs w:val="24"/>
        </w:rPr>
        <w:t>16.1. Kiekviena iš Šalių pareiškia ir garantuoja kitai Šaliai, kad:</w:t>
      </w:r>
    </w:p>
    <w:p w14:paraId="30576AF4" w14:textId="77777777" w:rsidR="002A1EFA" w:rsidRDefault="002A1EFA" w:rsidP="002A1E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4AEF014" w14:textId="77777777" w:rsidR="002A1EFA" w:rsidRDefault="002A1EFA" w:rsidP="002A1E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3CF625" w14:textId="77777777" w:rsidR="002A1EFA" w:rsidRDefault="002A1EFA" w:rsidP="002A1EFA">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BBE333" w14:textId="77777777" w:rsidR="002A1EFA" w:rsidRDefault="002A1EFA" w:rsidP="002A1E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07FBBD" w14:textId="77777777" w:rsidR="002A1EFA" w:rsidRDefault="002A1EFA" w:rsidP="002A1EF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513DD5" w14:textId="77777777" w:rsidR="002A1EFA" w:rsidRDefault="002A1EFA" w:rsidP="002A1E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2BDC263" w14:textId="77777777" w:rsidR="002A1EFA" w:rsidRDefault="002A1EFA" w:rsidP="002A1E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D72EAA" w14:textId="77777777" w:rsidR="002A1EFA" w:rsidRDefault="002A1EFA" w:rsidP="002A1E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261117" w14:textId="77777777" w:rsidR="002A1EFA" w:rsidRDefault="002A1EFA" w:rsidP="002A1E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6A7751" w14:textId="77777777" w:rsidR="002A1EFA" w:rsidRDefault="002A1EFA" w:rsidP="002A1EFA">
      <w:pPr>
        <w:rPr>
          <w:sz w:val="14"/>
          <w:szCs w:val="14"/>
        </w:rPr>
      </w:pPr>
    </w:p>
    <w:p w14:paraId="10706813" w14:textId="77777777" w:rsidR="002A1EFA" w:rsidRDefault="002A1EFA" w:rsidP="002A1EFA">
      <w:pPr>
        <w:spacing w:line="257" w:lineRule="atLeast"/>
        <w:ind w:firstLine="62"/>
        <w:jc w:val="both"/>
        <w:rPr>
          <w:color w:val="000000"/>
          <w:szCs w:val="24"/>
        </w:rPr>
      </w:pPr>
    </w:p>
    <w:p w14:paraId="435547F1" w14:textId="77777777" w:rsidR="002A1EFA" w:rsidRDefault="002A1EFA" w:rsidP="002A1EFA">
      <w:pPr>
        <w:spacing w:line="257" w:lineRule="atLeast"/>
        <w:jc w:val="center"/>
        <w:rPr>
          <w:color w:val="000000"/>
          <w:szCs w:val="24"/>
        </w:rPr>
      </w:pPr>
      <w:r>
        <w:rPr>
          <w:b/>
          <w:bCs/>
          <w:caps/>
          <w:color w:val="000000"/>
          <w:szCs w:val="24"/>
        </w:rPr>
        <w:t>17.  BENDRIEJI ATSAKOMYBĖS KLAUSIMAI</w:t>
      </w:r>
    </w:p>
    <w:p w14:paraId="39B5B461" w14:textId="77777777" w:rsidR="002A1EFA" w:rsidRDefault="002A1EFA" w:rsidP="002A1EFA">
      <w:pPr>
        <w:spacing w:line="257" w:lineRule="atLeast"/>
        <w:ind w:firstLine="62"/>
        <w:jc w:val="both"/>
        <w:rPr>
          <w:color w:val="000000"/>
          <w:szCs w:val="24"/>
        </w:rPr>
      </w:pPr>
    </w:p>
    <w:p w14:paraId="0AD5C030" w14:textId="77777777" w:rsidR="002A1EFA" w:rsidRDefault="002A1EFA" w:rsidP="002A1E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53AA7D6" w14:textId="77777777" w:rsidR="002A1EFA" w:rsidRDefault="002A1EFA" w:rsidP="002A1E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591A2" w14:textId="77777777" w:rsidR="002A1EFA" w:rsidRDefault="002A1EFA" w:rsidP="002A1E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0EC56" w14:textId="77777777" w:rsidR="002A1EFA" w:rsidRDefault="002A1EFA" w:rsidP="002A1EFA">
      <w:pPr>
        <w:spacing w:line="257" w:lineRule="atLeast"/>
        <w:jc w:val="both"/>
        <w:rPr>
          <w:color w:val="000000"/>
          <w:szCs w:val="24"/>
        </w:rPr>
      </w:pPr>
      <w:r>
        <w:rPr>
          <w:color w:val="000000"/>
          <w:szCs w:val="24"/>
        </w:rPr>
        <w:lastRenderedPageBreak/>
        <w:t>17.4. Šioje Sutartyje numatytos teisių gynybos priemonės neapriboja Šalių teisės pasinaudoti kitomis teisėtomis teisių gynybos priemonėmis.</w:t>
      </w:r>
    </w:p>
    <w:p w14:paraId="66A77C14" w14:textId="77777777" w:rsidR="002A1EFA" w:rsidRDefault="002A1EFA" w:rsidP="002A1E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4FE721" w14:textId="77777777" w:rsidR="002A1EFA" w:rsidRDefault="002A1EFA" w:rsidP="002A1E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62AAFE" w14:textId="77777777" w:rsidR="002A1EFA" w:rsidRDefault="002A1EFA" w:rsidP="002A1EF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46891E" w14:textId="77777777" w:rsidR="002A1EFA" w:rsidRDefault="002A1EFA" w:rsidP="002A1EFA">
      <w:pPr>
        <w:spacing w:line="257" w:lineRule="atLeast"/>
        <w:ind w:firstLine="115"/>
        <w:jc w:val="both"/>
        <w:rPr>
          <w:color w:val="000000"/>
          <w:szCs w:val="24"/>
        </w:rPr>
      </w:pPr>
    </w:p>
    <w:p w14:paraId="7F074299" w14:textId="77777777" w:rsidR="002A1EFA" w:rsidRDefault="002A1EFA" w:rsidP="002A1EFA">
      <w:pPr>
        <w:spacing w:line="257" w:lineRule="atLeast"/>
        <w:jc w:val="center"/>
        <w:rPr>
          <w:color w:val="000000"/>
          <w:szCs w:val="24"/>
        </w:rPr>
      </w:pPr>
      <w:r>
        <w:rPr>
          <w:b/>
          <w:bCs/>
          <w:caps/>
          <w:color w:val="000000"/>
          <w:szCs w:val="24"/>
        </w:rPr>
        <w:t>18.  NENUGALIMA JĖGA (FORCE MAJEURE)</w:t>
      </w:r>
    </w:p>
    <w:p w14:paraId="5492EDC7" w14:textId="77777777" w:rsidR="002A1EFA" w:rsidRDefault="002A1EFA" w:rsidP="002A1EFA">
      <w:pPr>
        <w:spacing w:line="257" w:lineRule="atLeast"/>
        <w:ind w:firstLine="62"/>
        <w:jc w:val="both"/>
        <w:rPr>
          <w:color w:val="000000"/>
          <w:szCs w:val="24"/>
        </w:rPr>
      </w:pPr>
    </w:p>
    <w:p w14:paraId="23B8D16C" w14:textId="77777777" w:rsidR="002A1EFA" w:rsidRDefault="002A1EFA" w:rsidP="002A1E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446E5D1" w14:textId="77777777" w:rsidR="002A1EFA" w:rsidRDefault="002A1EFA" w:rsidP="002A1E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EEB44A4" w14:textId="77777777" w:rsidR="002A1EFA" w:rsidRDefault="002A1EFA" w:rsidP="002A1E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B50685" w14:textId="77777777" w:rsidR="002A1EFA" w:rsidRDefault="002A1EFA" w:rsidP="002A1E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C7E5F9" w14:textId="77777777" w:rsidR="002A1EFA" w:rsidRDefault="002A1EFA" w:rsidP="002A1E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CE4A24" w14:textId="77777777" w:rsidR="002A1EFA" w:rsidRDefault="002A1EFA" w:rsidP="002A1E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FF01E6" w14:textId="77777777" w:rsidR="002A1EFA" w:rsidRDefault="002A1EFA" w:rsidP="002A1EFA">
      <w:pPr>
        <w:spacing w:line="257" w:lineRule="atLeast"/>
        <w:ind w:firstLine="62"/>
        <w:jc w:val="both"/>
        <w:rPr>
          <w:color w:val="000000"/>
          <w:szCs w:val="24"/>
        </w:rPr>
      </w:pPr>
    </w:p>
    <w:p w14:paraId="65F89E95" w14:textId="77777777" w:rsidR="002A1EFA" w:rsidRDefault="002A1EFA" w:rsidP="002A1EFA">
      <w:pPr>
        <w:spacing w:line="257" w:lineRule="atLeast"/>
        <w:jc w:val="center"/>
        <w:rPr>
          <w:color w:val="000000"/>
          <w:szCs w:val="24"/>
        </w:rPr>
      </w:pPr>
      <w:r>
        <w:rPr>
          <w:b/>
          <w:bCs/>
          <w:caps/>
          <w:color w:val="000000"/>
          <w:szCs w:val="24"/>
        </w:rPr>
        <w:t>19.  SUTARTIES NUOSTATŲ NEGALIOJIMAS</w:t>
      </w:r>
    </w:p>
    <w:p w14:paraId="0DE8A5A8" w14:textId="77777777" w:rsidR="002A1EFA" w:rsidRDefault="002A1EFA" w:rsidP="002A1EFA">
      <w:pPr>
        <w:spacing w:line="257" w:lineRule="atLeast"/>
        <w:ind w:firstLine="62"/>
        <w:jc w:val="both"/>
        <w:rPr>
          <w:color w:val="000000"/>
          <w:szCs w:val="24"/>
        </w:rPr>
      </w:pPr>
    </w:p>
    <w:p w14:paraId="3127C43F" w14:textId="77777777" w:rsidR="002A1EFA" w:rsidRDefault="002A1EFA" w:rsidP="002A1E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A070CA" w14:textId="77777777" w:rsidR="002A1EFA" w:rsidRDefault="002A1EFA" w:rsidP="002A1E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13CF4B" w14:textId="77777777" w:rsidR="002A1EFA" w:rsidRDefault="002A1EFA" w:rsidP="002A1EFA">
      <w:pPr>
        <w:spacing w:line="257" w:lineRule="atLeast"/>
        <w:ind w:firstLine="62"/>
        <w:jc w:val="both"/>
        <w:rPr>
          <w:color w:val="000000"/>
          <w:szCs w:val="24"/>
        </w:rPr>
      </w:pPr>
    </w:p>
    <w:p w14:paraId="66046F3F" w14:textId="77777777" w:rsidR="002A1EFA" w:rsidRDefault="002A1EFA" w:rsidP="002A1EFA">
      <w:pPr>
        <w:spacing w:line="257" w:lineRule="atLeast"/>
        <w:jc w:val="center"/>
        <w:rPr>
          <w:color w:val="000000"/>
          <w:szCs w:val="24"/>
        </w:rPr>
      </w:pPr>
      <w:r>
        <w:rPr>
          <w:b/>
          <w:bCs/>
          <w:caps/>
          <w:color w:val="000000"/>
          <w:szCs w:val="24"/>
        </w:rPr>
        <w:t>20.  SUTARTIES PAKEITIMAI</w:t>
      </w:r>
    </w:p>
    <w:p w14:paraId="532CBF98" w14:textId="77777777" w:rsidR="002A1EFA" w:rsidRDefault="002A1EFA" w:rsidP="002A1EFA">
      <w:pPr>
        <w:spacing w:line="257" w:lineRule="atLeast"/>
        <w:ind w:firstLine="62"/>
        <w:jc w:val="both"/>
        <w:rPr>
          <w:color w:val="000000"/>
          <w:szCs w:val="24"/>
        </w:rPr>
      </w:pPr>
    </w:p>
    <w:p w14:paraId="76BEFFC9" w14:textId="77777777" w:rsidR="002A1EFA" w:rsidRDefault="002A1EFA" w:rsidP="002A1EF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867AC7F" w14:textId="77777777" w:rsidR="002A1EFA" w:rsidRDefault="002A1EFA" w:rsidP="002A1EFA">
      <w:pPr>
        <w:spacing w:line="257" w:lineRule="atLeast"/>
        <w:jc w:val="both"/>
        <w:rPr>
          <w:color w:val="000000"/>
          <w:szCs w:val="24"/>
        </w:rPr>
      </w:pPr>
      <w:r>
        <w:rPr>
          <w:color w:val="000000"/>
          <w:szCs w:val="24"/>
        </w:rPr>
        <w:t>20.2. Sutarties pakeitimai įforminami Šalims sudarant Susitarimą.</w:t>
      </w:r>
    </w:p>
    <w:p w14:paraId="5C513BF5" w14:textId="77777777" w:rsidR="002A1EFA" w:rsidRDefault="002A1EFA" w:rsidP="002A1E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60C35" w14:textId="77777777" w:rsidR="002A1EFA" w:rsidRDefault="002A1EFA" w:rsidP="002A1E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BF1DCD" w14:textId="77777777" w:rsidR="002A1EFA" w:rsidRDefault="002A1EFA" w:rsidP="002A1E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E7256E" w14:textId="77777777" w:rsidR="002A1EFA" w:rsidRDefault="002A1EFA" w:rsidP="002A1EFA">
      <w:pPr>
        <w:spacing w:line="257" w:lineRule="atLeast"/>
        <w:ind w:firstLine="62"/>
        <w:jc w:val="both"/>
        <w:rPr>
          <w:color w:val="000000"/>
          <w:szCs w:val="24"/>
        </w:rPr>
      </w:pPr>
    </w:p>
    <w:p w14:paraId="2693AC47" w14:textId="77777777" w:rsidR="002A1EFA" w:rsidRDefault="002A1EFA" w:rsidP="002A1EFA">
      <w:pPr>
        <w:spacing w:line="257" w:lineRule="atLeast"/>
        <w:jc w:val="center"/>
        <w:rPr>
          <w:color w:val="000000"/>
          <w:szCs w:val="24"/>
        </w:rPr>
      </w:pPr>
      <w:r>
        <w:rPr>
          <w:b/>
          <w:bCs/>
          <w:caps/>
          <w:color w:val="000000"/>
          <w:szCs w:val="24"/>
        </w:rPr>
        <w:t>21.  SUTARTIES SUSTABDYMAS</w:t>
      </w:r>
    </w:p>
    <w:p w14:paraId="0A44E5EE" w14:textId="77777777" w:rsidR="002A1EFA" w:rsidRDefault="002A1EFA" w:rsidP="002A1EFA">
      <w:pPr>
        <w:spacing w:line="257" w:lineRule="atLeast"/>
        <w:ind w:firstLine="62"/>
        <w:jc w:val="both"/>
        <w:rPr>
          <w:color w:val="000000"/>
          <w:szCs w:val="24"/>
        </w:rPr>
      </w:pPr>
    </w:p>
    <w:p w14:paraId="10358F8A" w14:textId="77777777" w:rsidR="002A1EFA" w:rsidRDefault="002A1EFA" w:rsidP="002A1E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D05DD2" w14:textId="77777777" w:rsidR="002A1EFA" w:rsidRDefault="002A1EFA" w:rsidP="002A1E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1AC466F" w14:textId="77777777" w:rsidR="002A1EFA" w:rsidRDefault="002A1EFA" w:rsidP="002A1EFA">
      <w:pPr>
        <w:spacing w:line="257" w:lineRule="atLeast"/>
        <w:jc w:val="both"/>
        <w:textAlignment w:val="baseline"/>
        <w:rPr>
          <w:color w:val="000000"/>
          <w:szCs w:val="24"/>
        </w:rPr>
      </w:pPr>
      <w:r>
        <w:rPr>
          <w:color w:val="000000"/>
          <w:szCs w:val="24"/>
        </w:rPr>
        <w:t xml:space="preserve">21.2.1. esant Bendrųjų sąlygų 18 skyriuje numatytoms nenugalimos jėgos aplinkybėms, sutartinių įsipareigojimų vykdymo terminai stabdomi nuo kliūties atsiradimo momento arba jeigu apie ją nėra </w:t>
      </w:r>
      <w:r>
        <w:rPr>
          <w:color w:val="000000"/>
          <w:szCs w:val="24"/>
        </w:rPr>
        <w:lastRenderedPageBreak/>
        <w:t>laiku pranešta, nuo pranešimo momento ir atnaujinami, kai minėtos aplinkybės nebetrukdo vykdyti Sutarties; </w:t>
      </w:r>
    </w:p>
    <w:p w14:paraId="291707FD" w14:textId="77777777" w:rsidR="002A1EFA" w:rsidRDefault="002A1EFA" w:rsidP="002A1E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39A2B75" w14:textId="77777777" w:rsidR="002A1EFA" w:rsidRDefault="002A1EFA" w:rsidP="002A1E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C820A55" w14:textId="77777777" w:rsidR="002A1EFA" w:rsidRDefault="002A1EFA" w:rsidP="002A1E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3D34F33" w14:textId="77777777" w:rsidR="002A1EFA" w:rsidRDefault="002A1EFA" w:rsidP="002A1E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C9215CA" w14:textId="77777777" w:rsidR="002A1EFA" w:rsidRDefault="002A1EFA" w:rsidP="002A1E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B5AE46A" w14:textId="77777777" w:rsidR="002A1EFA" w:rsidRDefault="002A1EFA" w:rsidP="002A1E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8F97E11" w14:textId="77777777" w:rsidR="002A1EFA" w:rsidRDefault="002A1EFA" w:rsidP="002A1E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666178F" w14:textId="77777777" w:rsidR="002A1EFA" w:rsidRDefault="002A1EFA" w:rsidP="002A1E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A2AA6F" w14:textId="77777777" w:rsidR="002A1EFA" w:rsidRDefault="002A1EFA" w:rsidP="002A1EF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C7123DC" w14:textId="77777777" w:rsidR="002A1EFA" w:rsidRDefault="002A1EFA" w:rsidP="002A1EFA">
      <w:pPr>
        <w:jc w:val="both"/>
        <w:textAlignment w:val="baseline"/>
        <w:rPr>
          <w:color w:val="000000"/>
          <w:szCs w:val="24"/>
        </w:rPr>
      </w:pPr>
      <w:r>
        <w:rPr>
          <w:color w:val="000000"/>
          <w:szCs w:val="24"/>
        </w:rPr>
        <w:t>21.5. Sutartinių įsipareigojimų vykdymas gali būti stabdomas tik Sutarties galiojimo laikotarpiu tokia tvarka:</w:t>
      </w:r>
    </w:p>
    <w:p w14:paraId="4B79B053" w14:textId="77777777" w:rsidR="002A1EFA" w:rsidRDefault="002A1EFA" w:rsidP="002A1E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66E2E4E" w14:textId="77777777" w:rsidR="002A1EFA" w:rsidRDefault="002A1EFA" w:rsidP="002A1E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F32B1F" w14:textId="77777777" w:rsidR="002A1EFA" w:rsidRDefault="002A1EFA" w:rsidP="002A1EF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CA145C" w14:textId="77777777" w:rsidR="002A1EFA" w:rsidRDefault="002A1EFA" w:rsidP="002A1E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7BEDEF" w14:textId="77777777" w:rsidR="002A1EFA" w:rsidRDefault="002A1EFA" w:rsidP="002A1E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E639B80" w14:textId="77777777" w:rsidR="002A1EFA" w:rsidRDefault="002A1EFA" w:rsidP="002A1EF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5167BF" w14:textId="77777777" w:rsidR="002A1EFA" w:rsidRDefault="002A1EFA" w:rsidP="002A1E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405F9F4" w14:textId="77777777" w:rsidR="002A1EFA" w:rsidRDefault="002A1EFA" w:rsidP="002A1E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452F13D" w14:textId="77777777" w:rsidR="002A1EFA" w:rsidRDefault="002A1EFA" w:rsidP="002A1EF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CFD84B5" w14:textId="77777777" w:rsidR="002A1EFA" w:rsidRDefault="002A1EFA" w:rsidP="002A1EFA">
      <w:pPr>
        <w:spacing w:line="257" w:lineRule="atLeast"/>
        <w:ind w:firstLine="62"/>
        <w:jc w:val="both"/>
        <w:textAlignment w:val="baseline"/>
        <w:rPr>
          <w:color w:val="000000"/>
          <w:szCs w:val="24"/>
        </w:rPr>
      </w:pPr>
    </w:p>
    <w:p w14:paraId="44D8DB89" w14:textId="77777777" w:rsidR="002A1EFA" w:rsidRDefault="002A1EFA" w:rsidP="002A1EFA">
      <w:pPr>
        <w:spacing w:line="257" w:lineRule="atLeast"/>
        <w:jc w:val="center"/>
        <w:rPr>
          <w:color w:val="000000"/>
          <w:szCs w:val="24"/>
        </w:rPr>
      </w:pPr>
      <w:r>
        <w:rPr>
          <w:b/>
          <w:bCs/>
          <w:caps/>
          <w:color w:val="000000"/>
          <w:szCs w:val="24"/>
        </w:rPr>
        <w:t>22.  SUTARTIES NUTRAUKIMAS</w:t>
      </w:r>
    </w:p>
    <w:p w14:paraId="4E6AF10F" w14:textId="77777777" w:rsidR="002A1EFA" w:rsidRDefault="002A1EFA" w:rsidP="002A1EFA">
      <w:pPr>
        <w:spacing w:line="257" w:lineRule="atLeast"/>
        <w:ind w:firstLine="62"/>
        <w:jc w:val="both"/>
        <w:rPr>
          <w:color w:val="000000"/>
          <w:szCs w:val="24"/>
        </w:rPr>
      </w:pPr>
    </w:p>
    <w:p w14:paraId="77AEA191" w14:textId="77777777" w:rsidR="002A1EFA" w:rsidRDefault="002A1EFA" w:rsidP="002A1E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1791EB5" w14:textId="77777777" w:rsidR="002A1EFA" w:rsidRDefault="002A1EFA" w:rsidP="002A1EFA">
      <w:pPr>
        <w:spacing w:line="257" w:lineRule="atLeast"/>
        <w:ind w:firstLine="62"/>
        <w:jc w:val="both"/>
        <w:rPr>
          <w:color w:val="000000"/>
          <w:szCs w:val="24"/>
        </w:rPr>
      </w:pPr>
    </w:p>
    <w:p w14:paraId="1E9BAFF1" w14:textId="77777777" w:rsidR="002A1EFA" w:rsidRDefault="002A1EFA" w:rsidP="002A1EFA">
      <w:pPr>
        <w:spacing w:line="257" w:lineRule="atLeast"/>
        <w:jc w:val="center"/>
        <w:rPr>
          <w:color w:val="000000"/>
          <w:szCs w:val="24"/>
        </w:rPr>
      </w:pPr>
      <w:r>
        <w:rPr>
          <w:b/>
          <w:bCs/>
          <w:color w:val="000000"/>
          <w:szCs w:val="24"/>
        </w:rPr>
        <w:t>22.1.  Pretenzijos dėl Sutarties pažeidimų</w:t>
      </w:r>
    </w:p>
    <w:p w14:paraId="55B96E24" w14:textId="77777777" w:rsidR="002A1EFA" w:rsidRDefault="002A1EFA" w:rsidP="002A1EFA">
      <w:pPr>
        <w:spacing w:line="257" w:lineRule="atLeast"/>
        <w:ind w:firstLine="62"/>
        <w:jc w:val="both"/>
        <w:rPr>
          <w:color w:val="000000"/>
          <w:szCs w:val="24"/>
        </w:rPr>
      </w:pPr>
    </w:p>
    <w:p w14:paraId="45C34C42" w14:textId="77777777" w:rsidR="002A1EFA" w:rsidRDefault="002A1EFA" w:rsidP="002A1E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5154CB" w14:textId="77777777" w:rsidR="002A1EFA" w:rsidRDefault="002A1EFA" w:rsidP="002A1EFA">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w:t>
      </w:r>
      <w:r>
        <w:rPr>
          <w:color w:val="000000"/>
          <w:szCs w:val="24"/>
        </w:rPr>
        <w:lastRenderedPageBreak/>
        <w:t>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B2EE142" w14:textId="77777777" w:rsidR="002A1EFA" w:rsidRDefault="002A1EFA" w:rsidP="002A1EFA">
      <w:pPr>
        <w:spacing w:line="257" w:lineRule="atLeast"/>
        <w:ind w:firstLine="62"/>
        <w:jc w:val="both"/>
        <w:textAlignment w:val="baseline"/>
        <w:rPr>
          <w:color w:val="000000"/>
          <w:szCs w:val="24"/>
        </w:rPr>
      </w:pPr>
    </w:p>
    <w:p w14:paraId="5084A85F" w14:textId="77777777" w:rsidR="002A1EFA" w:rsidRDefault="002A1EFA" w:rsidP="002A1EFA">
      <w:pPr>
        <w:spacing w:line="257" w:lineRule="atLeast"/>
        <w:jc w:val="center"/>
        <w:rPr>
          <w:color w:val="000000"/>
          <w:szCs w:val="24"/>
        </w:rPr>
      </w:pPr>
      <w:r>
        <w:rPr>
          <w:b/>
          <w:bCs/>
          <w:color w:val="000000"/>
          <w:szCs w:val="24"/>
        </w:rPr>
        <w:t>22.2.  Sutarties nutraukimas Pirkėjo iniciatyva</w:t>
      </w:r>
    </w:p>
    <w:p w14:paraId="0C3C270C" w14:textId="77777777" w:rsidR="002A1EFA" w:rsidRDefault="002A1EFA" w:rsidP="002A1EFA">
      <w:pPr>
        <w:spacing w:line="257" w:lineRule="atLeast"/>
        <w:ind w:firstLine="62"/>
        <w:jc w:val="both"/>
        <w:rPr>
          <w:color w:val="000000"/>
          <w:szCs w:val="24"/>
        </w:rPr>
      </w:pPr>
    </w:p>
    <w:p w14:paraId="7AB2A55D" w14:textId="77777777" w:rsidR="002A1EFA" w:rsidRDefault="002A1EFA" w:rsidP="002A1E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27ECEDB" w14:textId="77777777" w:rsidR="002A1EFA" w:rsidRDefault="002A1EFA" w:rsidP="002A1E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5D27AF4" w14:textId="77777777" w:rsidR="002A1EFA" w:rsidRDefault="002A1EFA" w:rsidP="002A1E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6C3C2D9" w14:textId="77777777" w:rsidR="002A1EFA" w:rsidRDefault="002A1EFA" w:rsidP="002A1EFA">
      <w:pPr>
        <w:spacing w:line="257" w:lineRule="atLeast"/>
        <w:jc w:val="both"/>
        <w:rPr>
          <w:szCs w:val="24"/>
        </w:rPr>
      </w:pPr>
      <w:r>
        <w:rPr>
          <w:szCs w:val="24"/>
        </w:rPr>
        <w:t>22.2.2.2. Tiekėjo padėtis pasikeičia ir jis atitinka pirkimo dokumentuose nustatytą pašalinimo pagrindą;</w:t>
      </w:r>
    </w:p>
    <w:p w14:paraId="0F16E15E" w14:textId="77777777" w:rsidR="002A1EFA" w:rsidRDefault="002A1EFA" w:rsidP="002A1E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D08127" w14:textId="77777777" w:rsidR="002A1EFA" w:rsidRDefault="002A1EFA" w:rsidP="002A1E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8F7A33E" w14:textId="77777777" w:rsidR="002A1EFA" w:rsidRDefault="002A1EFA" w:rsidP="002A1E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F3E2E8F" w14:textId="77777777" w:rsidR="002A1EFA" w:rsidRDefault="002A1EFA" w:rsidP="002A1E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F8CDDCC" w14:textId="77777777" w:rsidR="002A1EFA" w:rsidRDefault="002A1EFA" w:rsidP="002A1E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A259747" w14:textId="77777777" w:rsidR="002A1EFA" w:rsidRDefault="002A1EFA" w:rsidP="002A1EFA">
      <w:pPr>
        <w:spacing w:line="257" w:lineRule="atLeast"/>
        <w:jc w:val="both"/>
        <w:textAlignment w:val="baseline"/>
        <w:rPr>
          <w:color w:val="000000"/>
          <w:szCs w:val="24"/>
        </w:rPr>
      </w:pPr>
      <w:r>
        <w:rPr>
          <w:color w:val="000000"/>
          <w:szCs w:val="24"/>
        </w:rPr>
        <w:t>22.2.2.8. nebelieka perkamų Prekių poreikio; </w:t>
      </w:r>
    </w:p>
    <w:p w14:paraId="1F29532A" w14:textId="77777777" w:rsidR="002A1EFA" w:rsidRDefault="002A1EFA" w:rsidP="002A1E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6839F8" w14:textId="77777777" w:rsidR="002A1EFA" w:rsidRDefault="002A1EFA" w:rsidP="002A1EF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848C0D" w14:textId="77777777" w:rsidR="002A1EFA" w:rsidRDefault="002A1EFA" w:rsidP="002A1E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3FDA7F6" w14:textId="77777777" w:rsidR="002A1EFA" w:rsidRDefault="002A1EFA" w:rsidP="002A1E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5216F04" w14:textId="77777777" w:rsidR="002A1EFA" w:rsidRDefault="002A1EFA" w:rsidP="002A1EFA">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w:t>
      </w:r>
      <w:r>
        <w:rPr>
          <w:rFonts w:eastAsia="Calibri"/>
          <w:kern w:val="2"/>
          <w:szCs w:val="24"/>
        </w:rPr>
        <w:lastRenderedPageBreak/>
        <w:t>nacionalinio saugumo interesų (taikoma, jeigu Pirkėjas veikia srityse, kurios laikomos nacionaliniam saugumui užtikrinti strategiškai svarbių ūkio sektorių dalimi, ar yra laikomas esminiu subjektu);</w:t>
      </w:r>
    </w:p>
    <w:p w14:paraId="4EACE6F6" w14:textId="77777777" w:rsidR="002A1EFA" w:rsidRDefault="002A1EFA" w:rsidP="002A1E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A254488" w14:textId="77777777" w:rsidR="002A1EFA" w:rsidRDefault="002A1EFA" w:rsidP="002A1E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C2F516" w14:textId="77777777" w:rsidR="002A1EFA" w:rsidRDefault="002A1EFA" w:rsidP="002A1E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C414B78" w14:textId="77777777" w:rsidR="002A1EFA" w:rsidRDefault="002A1EFA" w:rsidP="002A1E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F92BD0" w14:textId="77777777" w:rsidR="002A1EFA" w:rsidRDefault="002A1EFA" w:rsidP="002A1E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128FB9" w14:textId="77777777" w:rsidR="002A1EFA" w:rsidRDefault="002A1EFA" w:rsidP="002A1E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42078C9" w14:textId="77777777" w:rsidR="002A1EFA" w:rsidRDefault="002A1EFA" w:rsidP="002A1E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CC682ED" w14:textId="77777777" w:rsidR="002A1EFA" w:rsidRDefault="002A1EFA" w:rsidP="002A1EFA">
      <w:pPr>
        <w:spacing w:line="257" w:lineRule="atLeast"/>
        <w:ind w:firstLine="62"/>
        <w:jc w:val="both"/>
        <w:textAlignment w:val="baseline"/>
        <w:rPr>
          <w:color w:val="000000"/>
          <w:szCs w:val="24"/>
        </w:rPr>
      </w:pPr>
    </w:p>
    <w:p w14:paraId="369971A6" w14:textId="77777777" w:rsidR="002A1EFA" w:rsidRDefault="002A1EFA" w:rsidP="002A1EFA">
      <w:pPr>
        <w:spacing w:line="257" w:lineRule="atLeast"/>
        <w:jc w:val="center"/>
        <w:rPr>
          <w:color w:val="000000"/>
          <w:szCs w:val="24"/>
        </w:rPr>
      </w:pPr>
      <w:r>
        <w:rPr>
          <w:b/>
          <w:bCs/>
          <w:color w:val="000000"/>
          <w:szCs w:val="24"/>
        </w:rPr>
        <w:t>22.3.  Sutarties nutraukimas Tiekėjo iniciatyva</w:t>
      </w:r>
    </w:p>
    <w:p w14:paraId="37A9C5F2" w14:textId="77777777" w:rsidR="002A1EFA" w:rsidRDefault="002A1EFA" w:rsidP="002A1EFA">
      <w:pPr>
        <w:spacing w:line="257" w:lineRule="atLeast"/>
        <w:ind w:firstLine="62"/>
        <w:jc w:val="both"/>
        <w:rPr>
          <w:color w:val="000000"/>
          <w:szCs w:val="24"/>
        </w:rPr>
      </w:pPr>
    </w:p>
    <w:p w14:paraId="071BAA30" w14:textId="77777777" w:rsidR="002A1EFA" w:rsidRDefault="002A1EFA" w:rsidP="002A1EF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5C9BAC" w14:textId="77777777" w:rsidR="002A1EFA" w:rsidRDefault="002A1EFA" w:rsidP="002A1E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CD0414" w14:textId="77777777" w:rsidR="002A1EFA" w:rsidRDefault="002A1EFA" w:rsidP="002A1EFA">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225100" w14:textId="77777777" w:rsidR="002A1EFA" w:rsidRDefault="002A1EFA" w:rsidP="002A1E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8A4FC1" w14:textId="77777777" w:rsidR="002A1EFA" w:rsidRDefault="002A1EFA" w:rsidP="002A1E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E228863" w14:textId="77777777" w:rsidR="002A1EFA" w:rsidRDefault="002A1EFA" w:rsidP="002A1E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DD71FAC" w14:textId="77777777" w:rsidR="002A1EFA" w:rsidRDefault="002A1EFA" w:rsidP="002A1E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0E6DDED" w14:textId="77777777" w:rsidR="002A1EFA" w:rsidRDefault="002A1EFA" w:rsidP="002A1E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3DCC223" w14:textId="77777777" w:rsidR="002A1EFA" w:rsidRDefault="002A1EFA" w:rsidP="002A1E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71087EB" w14:textId="77777777" w:rsidR="002A1EFA" w:rsidRDefault="002A1EFA" w:rsidP="002A1EFA">
      <w:pPr>
        <w:spacing w:line="257" w:lineRule="atLeast"/>
        <w:ind w:firstLine="62"/>
        <w:jc w:val="both"/>
        <w:textAlignment w:val="baseline"/>
        <w:rPr>
          <w:color w:val="000000"/>
          <w:szCs w:val="24"/>
        </w:rPr>
      </w:pPr>
    </w:p>
    <w:p w14:paraId="703AF59F" w14:textId="77777777" w:rsidR="002A1EFA" w:rsidRDefault="002A1EFA" w:rsidP="002A1EFA">
      <w:pPr>
        <w:spacing w:line="257" w:lineRule="atLeast"/>
        <w:jc w:val="center"/>
        <w:rPr>
          <w:color w:val="000000"/>
          <w:szCs w:val="24"/>
        </w:rPr>
      </w:pPr>
      <w:r>
        <w:rPr>
          <w:b/>
          <w:bCs/>
          <w:color w:val="000000"/>
          <w:szCs w:val="24"/>
        </w:rPr>
        <w:t>22.4.  Šalių teisės ir pareigos Sutarties nutraukimo atveju</w:t>
      </w:r>
    </w:p>
    <w:p w14:paraId="20EDB7E5" w14:textId="77777777" w:rsidR="002A1EFA" w:rsidRDefault="002A1EFA" w:rsidP="002A1EFA">
      <w:pPr>
        <w:spacing w:line="257" w:lineRule="atLeast"/>
        <w:ind w:firstLine="62"/>
        <w:jc w:val="both"/>
        <w:rPr>
          <w:color w:val="000000"/>
          <w:szCs w:val="24"/>
        </w:rPr>
      </w:pPr>
    </w:p>
    <w:p w14:paraId="5AB48BA8" w14:textId="77777777" w:rsidR="002A1EFA" w:rsidRDefault="002A1EFA" w:rsidP="002A1E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B5E8019" w14:textId="77777777" w:rsidR="002A1EFA" w:rsidRDefault="002A1EFA" w:rsidP="002A1EFA">
      <w:pPr>
        <w:spacing w:line="257" w:lineRule="atLeast"/>
        <w:jc w:val="both"/>
        <w:textAlignment w:val="baseline"/>
        <w:rPr>
          <w:color w:val="000000"/>
          <w:szCs w:val="24"/>
        </w:rPr>
      </w:pPr>
      <w:r>
        <w:rPr>
          <w:color w:val="000000"/>
          <w:szCs w:val="24"/>
        </w:rPr>
        <w:t>22.4.2. Nutraukus Sutartį, Šalys privalo: </w:t>
      </w:r>
    </w:p>
    <w:p w14:paraId="536537A4" w14:textId="77777777" w:rsidR="002A1EFA" w:rsidRDefault="002A1EFA" w:rsidP="002A1E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147261" w14:textId="77777777" w:rsidR="002A1EFA" w:rsidRDefault="002A1EFA" w:rsidP="002A1E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474F158" w14:textId="77777777" w:rsidR="002A1EFA" w:rsidRDefault="002A1EFA" w:rsidP="002A1E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5B8B6B" w14:textId="77777777" w:rsidR="002A1EFA" w:rsidRDefault="002A1EFA" w:rsidP="002A1EFA">
      <w:pPr>
        <w:spacing w:line="257" w:lineRule="atLeast"/>
        <w:ind w:firstLine="62"/>
        <w:jc w:val="both"/>
        <w:textAlignment w:val="baseline"/>
        <w:rPr>
          <w:color w:val="000000"/>
          <w:szCs w:val="24"/>
        </w:rPr>
      </w:pPr>
    </w:p>
    <w:p w14:paraId="34006888" w14:textId="77777777" w:rsidR="002A1EFA" w:rsidRDefault="002A1EFA" w:rsidP="002A1EFA">
      <w:pPr>
        <w:spacing w:line="257" w:lineRule="atLeast"/>
        <w:jc w:val="center"/>
        <w:rPr>
          <w:color w:val="000000"/>
          <w:szCs w:val="24"/>
        </w:rPr>
      </w:pPr>
      <w:r>
        <w:rPr>
          <w:b/>
          <w:bCs/>
          <w:caps/>
          <w:color w:val="000000"/>
          <w:szCs w:val="24"/>
        </w:rPr>
        <w:t>23.  PREKIŲ MODELIO AR GAMINTOJO KEITIMAS</w:t>
      </w:r>
    </w:p>
    <w:p w14:paraId="0EB6E906" w14:textId="77777777" w:rsidR="002A1EFA" w:rsidRDefault="002A1EFA" w:rsidP="002A1EFA">
      <w:pPr>
        <w:spacing w:line="257" w:lineRule="atLeast"/>
        <w:ind w:firstLine="62"/>
        <w:jc w:val="both"/>
        <w:rPr>
          <w:color w:val="000000"/>
          <w:szCs w:val="24"/>
        </w:rPr>
      </w:pPr>
    </w:p>
    <w:p w14:paraId="1A1646D3" w14:textId="77777777" w:rsidR="002A1EFA" w:rsidRDefault="002A1EFA" w:rsidP="002A1EF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3A7D69B" w14:textId="77777777" w:rsidR="002A1EFA" w:rsidRDefault="002A1EFA" w:rsidP="002A1EFA">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8E0DCDD" w14:textId="77777777" w:rsidR="002A1EFA" w:rsidRDefault="002A1EFA" w:rsidP="002A1E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85DAFC" w14:textId="77777777" w:rsidR="002A1EFA" w:rsidRDefault="002A1EFA" w:rsidP="002A1E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B2EC114" w14:textId="77777777" w:rsidR="002A1EFA" w:rsidRDefault="002A1EFA" w:rsidP="002A1EFA">
      <w:pPr>
        <w:spacing w:line="257" w:lineRule="atLeast"/>
        <w:jc w:val="both"/>
        <w:rPr>
          <w:color w:val="000000"/>
          <w:szCs w:val="24"/>
        </w:rPr>
      </w:pPr>
      <w:r>
        <w:rPr>
          <w:color w:val="000000"/>
          <w:szCs w:val="24"/>
        </w:rPr>
        <w:t>23.1.4. Šalys sudarė rašytinį Susitarimą prie Sutarties dėl Prekių keitimo.</w:t>
      </w:r>
    </w:p>
    <w:p w14:paraId="6BB1D356" w14:textId="77777777" w:rsidR="002A1EFA" w:rsidRDefault="002A1EFA" w:rsidP="002A1E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005777D" w14:textId="77777777" w:rsidR="002A1EFA" w:rsidRDefault="002A1EFA" w:rsidP="002A1EFA">
      <w:pPr>
        <w:spacing w:line="257" w:lineRule="atLeast"/>
        <w:ind w:firstLine="62"/>
        <w:jc w:val="both"/>
        <w:rPr>
          <w:color w:val="000000"/>
          <w:szCs w:val="24"/>
        </w:rPr>
      </w:pPr>
    </w:p>
    <w:p w14:paraId="0CC5C9F5" w14:textId="77777777" w:rsidR="002A1EFA" w:rsidRDefault="002A1EFA" w:rsidP="002A1EFA">
      <w:pPr>
        <w:spacing w:line="257" w:lineRule="atLeast"/>
        <w:ind w:left="360" w:hanging="360"/>
        <w:jc w:val="center"/>
        <w:rPr>
          <w:color w:val="000000"/>
          <w:szCs w:val="24"/>
        </w:rPr>
      </w:pPr>
      <w:r>
        <w:rPr>
          <w:b/>
          <w:bCs/>
          <w:caps/>
          <w:color w:val="000000"/>
          <w:szCs w:val="24"/>
        </w:rPr>
        <w:t>24.  BENDRAVIMO TVARKA IR KALBA</w:t>
      </w:r>
    </w:p>
    <w:p w14:paraId="1AE183CA" w14:textId="77777777" w:rsidR="002A1EFA" w:rsidRDefault="002A1EFA" w:rsidP="002A1EFA">
      <w:pPr>
        <w:spacing w:line="257" w:lineRule="atLeast"/>
        <w:ind w:left="360" w:firstLine="62"/>
        <w:jc w:val="both"/>
        <w:rPr>
          <w:color w:val="000000"/>
          <w:szCs w:val="24"/>
        </w:rPr>
      </w:pPr>
    </w:p>
    <w:p w14:paraId="5889904F" w14:textId="77777777" w:rsidR="002A1EFA" w:rsidRDefault="002A1EFA" w:rsidP="002A1E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71FBD2" w14:textId="77777777" w:rsidR="002A1EFA" w:rsidRDefault="002A1EFA" w:rsidP="002A1E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D667F4" w14:textId="77777777" w:rsidR="002A1EFA" w:rsidRDefault="002A1EFA" w:rsidP="002A1E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5ECC1C" w14:textId="77777777" w:rsidR="002A1EFA" w:rsidRDefault="002A1EFA" w:rsidP="002A1EFA">
      <w:pPr>
        <w:spacing w:line="257" w:lineRule="atLeast"/>
        <w:jc w:val="both"/>
        <w:rPr>
          <w:color w:val="000000"/>
          <w:szCs w:val="24"/>
        </w:rPr>
      </w:pPr>
      <w:r>
        <w:rPr>
          <w:color w:val="000000"/>
          <w:szCs w:val="24"/>
        </w:rPr>
        <w:t>24.4. Jeigu pranešimas siunčiamas el. paštu, laikoma, kad Šalis jį gavo kitą darbo dieną.</w:t>
      </w:r>
    </w:p>
    <w:p w14:paraId="72C95185" w14:textId="77777777" w:rsidR="002A1EFA" w:rsidRDefault="002A1EFA" w:rsidP="002A1E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0494531" w14:textId="77777777" w:rsidR="002A1EFA" w:rsidRDefault="002A1EFA" w:rsidP="002A1EFA">
      <w:pPr>
        <w:spacing w:line="257" w:lineRule="atLeast"/>
        <w:ind w:firstLine="62"/>
        <w:jc w:val="both"/>
        <w:rPr>
          <w:color w:val="000000"/>
          <w:szCs w:val="24"/>
        </w:rPr>
      </w:pPr>
    </w:p>
    <w:p w14:paraId="05F0359B" w14:textId="77777777" w:rsidR="002A1EFA" w:rsidRDefault="002A1EFA" w:rsidP="002A1EFA">
      <w:pPr>
        <w:spacing w:line="257" w:lineRule="atLeast"/>
        <w:ind w:left="360" w:hanging="360"/>
        <w:jc w:val="center"/>
        <w:rPr>
          <w:color w:val="000000"/>
          <w:szCs w:val="24"/>
        </w:rPr>
      </w:pPr>
      <w:r>
        <w:rPr>
          <w:b/>
          <w:bCs/>
          <w:caps/>
          <w:color w:val="000000"/>
          <w:szCs w:val="24"/>
        </w:rPr>
        <w:t>25.  PRETENZIJOS IR GINČŲ SPRENDIMAS</w:t>
      </w:r>
    </w:p>
    <w:p w14:paraId="6B4535C0" w14:textId="77777777" w:rsidR="002A1EFA" w:rsidRDefault="002A1EFA" w:rsidP="002A1EFA">
      <w:pPr>
        <w:spacing w:line="257" w:lineRule="atLeast"/>
        <w:ind w:left="360" w:firstLine="62"/>
        <w:jc w:val="both"/>
        <w:rPr>
          <w:color w:val="000000"/>
          <w:szCs w:val="24"/>
        </w:rPr>
      </w:pPr>
    </w:p>
    <w:p w14:paraId="592BFAAA" w14:textId="77777777" w:rsidR="002A1EFA" w:rsidRDefault="002A1EFA" w:rsidP="002A1E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3C259A" w14:textId="77777777" w:rsidR="002A1EFA" w:rsidRDefault="002A1EFA" w:rsidP="002A1EFA">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7B3041" w14:textId="77777777" w:rsidR="002A1EFA" w:rsidRDefault="002A1EFA" w:rsidP="002A1EFA">
      <w:pPr>
        <w:spacing w:line="257" w:lineRule="atLeast"/>
        <w:jc w:val="both"/>
        <w:rPr>
          <w:color w:val="000000"/>
          <w:szCs w:val="24"/>
        </w:rPr>
      </w:pPr>
      <w:r>
        <w:rPr>
          <w:color w:val="000000"/>
          <w:szCs w:val="24"/>
        </w:rPr>
        <w:t>25.3. Kilę ginčai nesudaro pagrindo Šalims atsisakyti vykdyti savo prievoles pagal Sutartį.</w:t>
      </w:r>
    </w:p>
    <w:p w14:paraId="75F70700" w14:textId="77777777" w:rsidR="002A1EFA" w:rsidRDefault="002A1EFA" w:rsidP="002A1EFA">
      <w:pPr>
        <w:spacing w:line="257" w:lineRule="atLeast"/>
        <w:textAlignment w:val="center"/>
        <w:rPr>
          <w:color w:val="000000"/>
          <w:szCs w:val="24"/>
        </w:rPr>
      </w:pPr>
    </w:p>
    <w:p w14:paraId="20D47F97" w14:textId="62ED9415" w:rsidR="002A1EFA" w:rsidRDefault="000962EF" w:rsidP="002A1EFA">
      <w:pPr>
        <w:spacing w:line="259" w:lineRule="auto"/>
        <w:jc w:val="center"/>
        <w:rPr>
          <w:kern w:val="2"/>
          <w:szCs w:val="24"/>
        </w:rPr>
      </w:pPr>
      <w:r>
        <w:rPr>
          <w:kern w:val="2"/>
          <w:szCs w:val="24"/>
        </w:rPr>
        <w:t xml:space="preserve"> </w:t>
      </w:r>
    </w:p>
    <w:p w14:paraId="4F56DFA4" w14:textId="77777777" w:rsidR="000962EF" w:rsidRDefault="000962EF" w:rsidP="000962E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2CE73A3" w14:textId="77777777" w:rsidR="000962EF" w:rsidRDefault="000962EF" w:rsidP="000962EF">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962EF" w14:paraId="760B7E68" w14:textId="77777777" w:rsidTr="00AB0B27">
        <w:tc>
          <w:tcPr>
            <w:tcW w:w="2448" w:type="dxa"/>
          </w:tcPr>
          <w:p w14:paraId="553724FB" w14:textId="77777777" w:rsidR="000962EF" w:rsidRDefault="000962EF" w:rsidP="00AB0B27">
            <w:pPr>
              <w:jc w:val="both"/>
              <w:rPr>
                <w:b/>
                <w:bCs/>
                <w:kern w:val="2"/>
                <w:szCs w:val="24"/>
              </w:rPr>
            </w:pPr>
            <w:r>
              <w:rPr>
                <w:b/>
                <w:bCs/>
                <w:kern w:val="2"/>
                <w:szCs w:val="24"/>
              </w:rPr>
              <w:t>Sutarties pavadinimas</w:t>
            </w:r>
          </w:p>
        </w:tc>
        <w:tc>
          <w:tcPr>
            <w:tcW w:w="7110" w:type="dxa"/>
            <w:gridSpan w:val="3"/>
          </w:tcPr>
          <w:p w14:paraId="3F92992F" w14:textId="77777777" w:rsidR="000962EF" w:rsidRDefault="000962EF" w:rsidP="00AB0B27">
            <w:pPr>
              <w:jc w:val="both"/>
              <w:rPr>
                <w:kern w:val="2"/>
                <w:szCs w:val="24"/>
              </w:rPr>
            </w:pPr>
            <w:r w:rsidRPr="00BE3272">
              <w:rPr>
                <w:kern w:val="2"/>
                <w:szCs w:val="24"/>
              </w:rPr>
              <w:t>Pagalbinis medicininis inventorius personalui</w:t>
            </w:r>
          </w:p>
        </w:tc>
      </w:tr>
      <w:tr w:rsidR="000962EF" w14:paraId="591FF96E" w14:textId="77777777" w:rsidTr="00AB0B27">
        <w:tc>
          <w:tcPr>
            <w:tcW w:w="2448" w:type="dxa"/>
          </w:tcPr>
          <w:p w14:paraId="31FD4FEC" w14:textId="77777777" w:rsidR="000962EF" w:rsidRDefault="000962EF" w:rsidP="00AB0B27">
            <w:pPr>
              <w:jc w:val="both"/>
              <w:rPr>
                <w:b/>
                <w:bCs/>
                <w:kern w:val="2"/>
                <w:szCs w:val="24"/>
              </w:rPr>
            </w:pPr>
            <w:r>
              <w:rPr>
                <w:b/>
                <w:bCs/>
                <w:kern w:val="2"/>
                <w:szCs w:val="24"/>
              </w:rPr>
              <w:t>Sutarties data</w:t>
            </w:r>
          </w:p>
        </w:tc>
        <w:tc>
          <w:tcPr>
            <w:tcW w:w="2177" w:type="dxa"/>
          </w:tcPr>
          <w:p w14:paraId="5DEFD930" w14:textId="77777777" w:rsidR="000962EF" w:rsidRDefault="000962EF" w:rsidP="00AB0B27">
            <w:pPr>
              <w:jc w:val="both"/>
              <w:rPr>
                <w:kern w:val="2"/>
                <w:szCs w:val="24"/>
              </w:rPr>
            </w:pPr>
          </w:p>
        </w:tc>
        <w:tc>
          <w:tcPr>
            <w:tcW w:w="2362" w:type="dxa"/>
          </w:tcPr>
          <w:p w14:paraId="556BF914" w14:textId="77777777" w:rsidR="000962EF" w:rsidRDefault="000962EF" w:rsidP="00AB0B27">
            <w:pPr>
              <w:jc w:val="both"/>
              <w:rPr>
                <w:b/>
                <w:bCs/>
                <w:kern w:val="2"/>
                <w:szCs w:val="24"/>
              </w:rPr>
            </w:pPr>
            <w:r>
              <w:rPr>
                <w:b/>
                <w:bCs/>
                <w:kern w:val="2"/>
                <w:szCs w:val="24"/>
              </w:rPr>
              <w:t>Sutarties numeris</w:t>
            </w:r>
          </w:p>
        </w:tc>
        <w:tc>
          <w:tcPr>
            <w:tcW w:w="2571" w:type="dxa"/>
          </w:tcPr>
          <w:p w14:paraId="2A3F4AA9" w14:textId="77777777" w:rsidR="000962EF" w:rsidRDefault="000962EF" w:rsidP="00AB0B27">
            <w:pPr>
              <w:jc w:val="both"/>
              <w:rPr>
                <w:kern w:val="2"/>
                <w:szCs w:val="24"/>
              </w:rPr>
            </w:pPr>
          </w:p>
        </w:tc>
      </w:tr>
    </w:tbl>
    <w:p w14:paraId="3AB0C81A" w14:textId="77777777" w:rsidR="000962EF" w:rsidRDefault="000962EF" w:rsidP="000962E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962EF" w14:paraId="3E693CC4" w14:textId="77777777" w:rsidTr="00AB0B27">
        <w:tc>
          <w:tcPr>
            <w:tcW w:w="9558" w:type="dxa"/>
            <w:gridSpan w:val="3"/>
          </w:tcPr>
          <w:p w14:paraId="2AF970CD" w14:textId="77777777" w:rsidR="000962EF" w:rsidRDefault="000962EF" w:rsidP="00AB0B27">
            <w:pPr>
              <w:jc w:val="center"/>
              <w:rPr>
                <w:b/>
                <w:bCs/>
                <w:kern w:val="2"/>
                <w:szCs w:val="24"/>
              </w:rPr>
            </w:pPr>
            <w:r>
              <w:rPr>
                <w:b/>
                <w:bCs/>
                <w:kern w:val="2"/>
                <w:szCs w:val="24"/>
              </w:rPr>
              <w:t>1. SUTARTIES ŠALYS</w:t>
            </w:r>
          </w:p>
        </w:tc>
      </w:tr>
      <w:tr w:rsidR="000962EF" w14:paraId="31268BB3" w14:textId="77777777" w:rsidTr="00AB0B27">
        <w:tc>
          <w:tcPr>
            <w:tcW w:w="2808" w:type="dxa"/>
            <w:vMerge w:val="restart"/>
          </w:tcPr>
          <w:p w14:paraId="664D124D" w14:textId="77777777" w:rsidR="000962EF" w:rsidRDefault="000962EF" w:rsidP="00AB0B27">
            <w:pPr>
              <w:jc w:val="center"/>
              <w:rPr>
                <w:b/>
                <w:bCs/>
                <w:kern w:val="2"/>
                <w:szCs w:val="24"/>
              </w:rPr>
            </w:pPr>
          </w:p>
          <w:p w14:paraId="35C411C7" w14:textId="77777777" w:rsidR="000962EF" w:rsidRDefault="000962EF" w:rsidP="00AB0B27">
            <w:pPr>
              <w:jc w:val="center"/>
              <w:rPr>
                <w:b/>
                <w:bCs/>
                <w:kern w:val="2"/>
                <w:szCs w:val="24"/>
              </w:rPr>
            </w:pPr>
          </w:p>
          <w:p w14:paraId="3DEAD829" w14:textId="77777777" w:rsidR="000962EF" w:rsidRDefault="000962EF" w:rsidP="00AB0B27">
            <w:pPr>
              <w:jc w:val="center"/>
              <w:rPr>
                <w:b/>
                <w:bCs/>
                <w:kern w:val="2"/>
                <w:szCs w:val="24"/>
              </w:rPr>
            </w:pPr>
          </w:p>
          <w:p w14:paraId="757360B4" w14:textId="77777777" w:rsidR="000962EF" w:rsidRDefault="000962EF" w:rsidP="00AB0B27">
            <w:pPr>
              <w:rPr>
                <w:b/>
                <w:bCs/>
                <w:kern w:val="2"/>
                <w:szCs w:val="24"/>
              </w:rPr>
            </w:pPr>
          </w:p>
          <w:p w14:paraId="6651C1FD" w14:textId="77777777" w:rsidR="000962EF" w:rsidRDefault="000962EF" w:rsidP="00AB0B27">
            <w:pPr>
              <w:rPr>
                <w:b/>
                <w:bCs/>
                <w:kern w:val="2"/>
                <w:szCs w:val="24"/>
              </w:rPr>
            </w:pPr>
            <w:r>
              <w:rPr>
                <w:b/>
                <w:bCs/>
                <w:kern w:val="2"/>
                <w:szCs w:val="24"/>
              </w:rPr>
              <w:t>1.1. Pirkėjas</w:t>
            </w:r>
          </w:p>
        </w:tc>
        <w:tc>
          <w:tcPr>
            <w:tcW w:w="3240" w:type="dxa"/>
          </w:tcPr>
          <w:p w14:paraId="698BF6A0" w14:textId="77777777" w:rsidR="000962EF" w:rsidRDefault="000962EF" w:rsidP="00AB0B27">
            <w:pPr>
              <w:rPr>
                <w:kern w:val="2"/>
                <w:szCs w:val="24"/>
              </w:rPr>
            </w:pPr>
            <w:r>
              <w:rPr>
                <w:kern w:val="2"/>
                <w:szCs w:val="24"/>
              </w:rPr>
              <w:t>1.1.1. Pavadinimas</w:t>
            </w:r>
          </w:p>
        </w:tc>
        <w:tc>
          <w:tcPr>
            <w:tcW w:w="3510" w:type="dxa"/>
          </w:tcPr>
          <w:p w14:paraId="398151A9" w14:textId="77777777" w:rsidR="000962EF" w:rsidRDefault="000962EF" w:rsidP="00AB0B27">
            <w:pPr>
              <w:jc w:val="center"/>
              <w:rPr>
                <w:kern w:val="2"/>
                <w:szCs w:val="24"/>
              </w:rPr>
            </w:pPr>
            <w:r>
              <w:rPr>
                <w:szCs w:val="24"/>
              </w:rPr>
              <w:t>Lietuvos Respublikos vidaus reikalų ministerijos Medicinos centras</w:t>
            </w:r>
          </w:p>
        </w:tc>
      </w:tr>
      <w:tr w:rsidR="000962EF" w14:paraId="48832819" w14:textId="77777777" w:rsidTr="00AB0B27">
        <w:tc>
          <w:tcPr>
            <w:tcW w:w="2808" w:type="dxa"/>
            <w:vMerge/>
          </w:tcPr>
          <w:p w14:paraId="2ECA1A8F" w14:textId="77777777" w:rsidR="000962EF" w:rsidRDefault="000962EF" w:rsidP="00AB0B27">
            <w:pPr>
              <w:rPr>
                <w:kern w:val="2"/>
                <w:szCs w:val="24"/>
              </w:rPr>
            </w:pPr>
          </w:p>
        </w:tc>
        <w:tc>
          <w:tcPr>
            <w:tcW w:w="3240" w:type="dxa"/>
          </w:tcPr>
          <w:p w14:paraId="1A69B332" w14:textId="77777777" w:rsidR="000962EF" w:rsidRDefault="000962EF" w:rsidP="00AB0B27">
            <w:pPr>
              <w:rPr>
                <w:kern w:val="2"/>
                <w:szCs w:val="24"/>
              </w:rPr>
            </w:pPr>
            <w:r>
              <w:rPr>
                <w:kern w:val="2"/>
                <w:szCs w:val="24"/>
              </w:rPr>
              <w:t>1.1.2. Juridinio asmens kodas</w:t>
            </w:r>
          </w:p>
        </w:tc>
        <w:tc>
          <w:tcPr>
            <w:tcW w:w="3510" w:type="dxa"/>
          </w:tcPr>
          <w:p w14:paraId="640C576F" w14:textId="77777777" w:rsidR="000962EF" w:rsidRDefault="000962EF" w:rsidP="00AB0B27">
            <w:pPr>
              <w:jc w:val="center"/>
              <w:rPr>
                <w:kern w:val="2"/>
                <w:szCs w:val="24"/>
              </w:rPr>
            </w:pPr>
            <w:r>
              <w:rPr>
                <w:kern w:val="2"/>
                <w:szCs w:val="24"/>
              </w:rPr>
              <w:t>300520299</w:t>
            </w:r>
          </w:p>
        </w:tc>
      </w:tr>
      <w:tr w:rsidR="000962EF" w14:paraId="55EA3F61" w14:textId="77777777" w:rsidTr="00AB0B27">
        <w:tc>
          <w:tcPr>
            <w:tcW w:w="2808" w:type="dxa"/>
            <w:vMerge/>
          </w:tcPr>
          <w:p w14:paraId="6AA61AB3" w14:textId="77777777" w:rsidR="000962EF" w:rsidRDefault="000962EF" w:rsidP="00AB0B27">
            <w:pPr>
              <w:rPr>
                <w:kern w:val="2"/>
                <w:szCs w:val="24"/>
              </w:rPr>
            </w:pPr>
          </w:p>
        </w:tc>
        <w:tc>
          <w:tcPr>
            <w:tcW w:w="3240" w:type="dxa"/>
          </w:tcPr>
          <w:p w14:paraId="015B3A25" w14:textId="77777777" w:rsidR="000962EF" w:rsidRDefault="000962EF" w:rsidP="00AB0B27">
            <w:pPr>
              <w:rPr>
                <w:kern w:val="2"/>
                <w:szCs w:val="24"/>
              </w:rPr>
            </w:pPr>
            <w:r>
              <w:rPr>
                <w:kern w:val="2"/>
                <w:szCs w:val="24"/>
              </w:rPr>
              <w:t>1.1.3. Adresas</w:t>
            </w:r>
          </w:p>
        </w:tc>
        <w:tc>
          <w:tcPr>
            <w:tcW w:w="3510" w:type="dxa"/>
          </w:tcPr>
          <w:p w14:paraId="23D24D3F" w14:textId="77777777" w:rsidR="000962EF" w:rsidRDefault="000962EF" w:rsidP="00AB0B27">
            <w:pPr>
              <w:jc w:val="center"/>
              <w:rPr>
                <w:kern w:val="2"/>
                <w:szCs w:val="24"/>
              </w:rPr>
            </w:pPr>
            <w:r>
              <w:rPr>
                <w:kern w:val="2"/>
                <w:szCs w:val="24"/>
              </w:rPr>
              <w:t>Žygimantų g. 8</w:t>
            </w:r>
            <w:r w:rsidRPr="00614E61">
              <w:rPr>
                <w:kern w:val="2"/>
                <w:szCs w:val="24"/>
              </w:rPr>
              <w:t>, Vilnius</w:t>
            </w:r>
          </w:p>
        </w:tc>
      </w:tr>
      <w:tr w:rsidR="000962EF" w14:paraId="4CC38667" w14:textId="77777777" w:rsidTr="00AB0B27">
        <w:tc>
          <w:tcPr>
            <w:tcW w:w="2808" w:type="dxa"/>
            <w:vMerge/>
          </w:tcPr>
          <w:p w14:paraId="168E5B3F" w14:textId="77777777" w:rsidR="000962EF" w:rsidRDefault="000962EF" w:rsidP="00AB0B27">
            <w:pPr>
              <w:rPr>
                <w:kern w:val="2"/>
                <w:szCs w:val="24"/>
              </w:rPr>
            </w:pPr>
          </w:p>
        </w:tc>
        <w:tc>
          <w:tcPr>
            <w:tcW w:w="3240" w:type="dxa"/>
          </w:tcPr>
          <w:p w14:paraId="6E4F4A5D" w14:textId="77777777" w:rsidR="000962EF" w:rsidRDefault="000962EF" w:rsidP="00AB0B27">
            <w:pPr>
              <w:rPr>
                <w:kern w:val="2"/>
                <w:szCs w:val="24"/>
              </w:rPr>
            </w:pPr>
            <w:r>
              <w:rPr>
                <w:kern w:val="2"/>
                <w:szCs w:val="24"/>
              </w:rPr>
              <w:t>1.1.4. PVM mokėtojo kodas</w:t>
            </w:r>
          </w:p>
        </w:tc>
        <w:tc>
          <w:tcPr>
            <w:tcW w:w="3510" w:type="dxa"/>
          </w:tcPr>
          <w:p w14:paraId="72E4C0C0" w14:textId="77777777" w:rsidR="000962EF" w:rsidRDefault="000962EF" w:rsidP="00AB0B27">
            <w:pPr>
              <w:jc w:val="center"/>
              <w:rPr>
                <w:kern w:val="2"/>
                <w:szCs w:val="24"/>
              </w:rPr>
            </w:pPr>
          </w:p>
        </w:tc>
      </w:tr>
      <w:tr w:rsidR="000962EF" w14:paraId="3A6B3352" w14:textId="77777777" w:rsidTr="00AB0B27">
        <w:tc>
          <w:tcPr>
            <w:tcW w:w="2808" w:type="dxa"/>
            <w:vMerge/>
          </w:tcPr>
          <w:p w14:paraId="0407F29E" w14:textId="77777777" w:rsidR="000962EF" w:rsidRDefault="000962EF" w:rsidP="00AB0B27">
            <w:pPr>
              <w:rPr>
                <w:kern w:val="2"/>
                <w:szCs w:val="24"/>
              </w:rPr>
            </w:pPr>
          </w:p>
        </w:tc>
        <w:tc>
          <w:tcPr>
            <w:tcW w:w="3240" w:type="dxa"/>
          </w:tcPr>
          <w:p w14:paraId="3FF338AB" w14:textId="77777777" w:rsidR="000962EF" w:rsidRDefault="000962EF" w:rsidP="00AB0B27">
            <w:pPr>
              <w:rPr>
                <w:kern w:val="2"/>
                <w:szCs w:val="24"/>
              </w:rPr>
            </w:pPr>
            <w:r>
              <w:rPr>
                <w:kern w:val="2"/>
                <w:szCs w:val="24"/>
              </w:rPr>
              <w:t>1.1.5. Atsiskaitomoji sąskaita</w:t>
            </w:r>
          </w:p>
        </w:tc>
        <w:tc>
          <w:tcPr>
            <w:tcW w:w="3510" w:type="dxa"/>
          </w:tcPr>
          <w:p w14:paraId="70D1C478" w14:textId="77777777" w:rsidR="000962EF" w:rsidRDefault="000962EF" w:rsidP="00AB0B27">
            <w:pPr>
              <w:jc w:val="center"/>
              <w:rPr>
                <w:kern w:val="2"/>
                <w:szCs w:val="24"/>
              </w:rPr>
            </w:pPr>
            <w:r w:rsidRPr="000F32EE">
              <w:rPr>
                <w:bCs/>
              </w:rPr>
              <w:t>LT</w:t>
            </w:r>
            <w:r>
              <w:rPr>
                <w:bCs/>
              </w:rPr>
              <w:t>574040063610001071</w:t>
            </w:r>
          </w:p>
        </w:tc>
      </w:tr>
      <w:tr w:rsidR="000962EF" w14:paraId="2FB192FF" w14:textId="77777777" w:rsidTr="00AB0B27">
        <w:tc>
          <w:tcPr>
            <w:tcW w:w="2808" w:type="dxa"/>
            <w:vMerge/>
          </w:tcPr>
          <w:p w14:paraId="3D9C90DA" w14:textId="77777777" w:rsidR="000962EF" w:rsidRDefault="000962EF" w:rsidP="00AB0B27">
            <w:pPr>
              <w:rPr>
                <w:kern w:val="2"/>
                <w:szCs w:val="24"/>
              </w:rPr>
            </w:pPr>
          </w:p>
        </w:tc>
        <w:tc>
          <w:tcPr>
            <w:tcW w:w="3240" w:type="dxa"/>
          </w:tcPr>
          <w:p w14:paraId="3A6DE0A6" w14:textId="77777777" w:rsidR="000962EF" w:rsidRDefault="000962EF" w:rsidP="00AB0B27">
            <w:pPr>
              <w:rPr>
                <w:kern w:val="2"/>
                <w:szCs w:val="24"/>
              </w:rPr>
            </w:pPr>
            <w:r>
              <w:rPr>
                <w:kern w:val="2"/>
                <w:szCs w:val="24"/>
              </w:rPr>
              <w:t>1.1.6. Bankas, banko kodas</w:t>
            </w:r>
          </w:p>
        </w:tc>
        <w:tc>
          <w:tcPr>
            <w:tcW w:w="3510" w:type="dxa"/>
          </w:tcPr>
          <w:p w14:paraId="245017E6" w14:textId="77777777" w:rsidR="000962EF" w:rsidRDefault="000962EF" w:rsidP="00AB0B27">
            <w:pPr>
              <w:jc w:val="center"/>
              <w:rPr>
                <w:kern w:val="2"/>
                <w:szCs w:val="24"/>
              </w:rPr>
            </w:pPr>
            <w:r w:rsidRPr="000F32EE">
              <w:t>Lietuvos Respublikos finansų ministerija</w:t>
            </w:r>
          </w:p>
        </w:tc>
      </w:tr>
      <w:tr w:rsidR="000962EF" w14:paraId="7CE17E10" w14:textId="77777777" w:rsidTr="00AB0B27">
        <w:tc>
          <w:tcPr>
            <w:tcW w:w="2808" w:type="dxa"/>
            <w:vMerge/>
          </w:tcPr>
          <w:p w14:paraId="4A60FC34" w14:textId="77777777" w:rsidR="000962EF" w:rsidRDefault="000962EF" w:rsidP="00AB0B27">
            <w:pPr>
              <w:rPr>
                <w:kern w:val="2"/>
                <w:szCs w:val="24"/>
              </w:rPr>
            </w:pPr>
          </w:p>
        </w:tc>
        <w:tc>
          <w:tcPr>
            <w:tcW w:w="3240" w:type="dxa"/>
          </w:tcPr>
          <w:p w14:paraId="05B8403E" w14:textId="77777777" w:rsidR="000962EF" w:rsidRDefault="000962EF" w:rsidP="00AB0B27">
            <w:pPr>
              <w:rPr>
                <w:kern w:val="2"/>
                <w:szCs w:val="24"/>
              </w:rPr>
            </w:pPr>
            <w:r>
              <w:rPr>
                <w:kern w:val="2"/>
                <w:szCs w:val="24"/>
              </w:rPr>
              <w:t>1.1.7. Telefonas</w:t>
            </w:r>
          </w:p>
        </w:tc>
        <w:tc>
          <w:tcPr>
            <w:tcW w:w="3510" w:type="dxa"/>
          </w:tcPr>
          <w:p w14:paraId="08854CD7" w14:textId="77777777" w:rsidR="000962EF" w:rsidRDefault="000962EF" w:rsidP="00AB0B27">
            <w:pPr>
              <w:jc w:val="cente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0962EF" w14:paraId="2B9F643E" w14:textId="77777777" w:rsidTr="00AB0B27">
        <w:tc>
          <w:tcPr>
            <w:tcW w:w="2808" w:type="dxa"/>
            <w:vMerge/>
          </w:tcPr>
          <w:p w14:paraId="71AE2139" w14:textId="77777777" w:rsidR="000962EF" w:rsidRDefault="000962EF" w:rsidP="00AB0B27">
            <w:pPr>
              <w:rPr>
                <w:kern w:val="2"/>
                <w:szCs w:val="24"/>
              </w:rPr>
            </w:pPr>
          </w:p>
        </w:tc>
        <w:tc>
          <w:tcPr>
            <w:tcW w:w="3240" w:type="dxa"/>
          </w:tcPr>
          <w:p w14:paraId="403D79D3" w14:textId="77777777" w:rsidR="000962EF" w:rsidRDefault="000962EF" w:rsidP="00AB0B27">
            <w:pPr>
              <w:rPr>
                <w:kern w:val="2"/>
                <w:szCs w:val="24"/>
              </w:rPr>
            </w:pPr>
            <w:r>
              <w:rPr>
                <w:kern w:val="2"/>
                <w:szCs w:val="24"/>
              </w:rPr>
              <w:t>1.1.8. El. paštas</w:t>
            </w:r>
          </w:p>
        </w:tc>
        <w:tc>
          <w:tcPr>
            <w:tcW w:w="3510" w:type="dxa"/>
          </w:tcPr>
          <w:p w14:paraId="11775FB5" w14:textId="77777777" w:rsidR="000962EF" w:rsidRDefault="000962EF" w:rsidP="00AB0B27">
            <w:pPr>
              <w:jc w:val="center"/>
              <w:rPr>
                <w:kern w:val="2"/>
                <w:szCs w:val="24"/>
              </w:rPr>
            </w:pPr>
            <w:hyperlink r:id="rId8" w:history="1">
              <w:r w:rsidRPr="000A2E6D">
                <w:rPr>
                  <w:rStyle w:val="Hipersaitas"/>
                </w:rPr>
                <w:t>ligonine</w:t>
              </w:r>
              <w:r w:rsidRPr="000A2E6D">
                <w:rPr>
                  <w:rStyle w:val="Hipersaitas"/>
                  <w:szCs w:val="24"/>
                </w:rPr>
                <w:t>@vrm.lt</w:t>
              </w:r>
            </w:hyperlink>
          </w:p>
        </w:tc>
      </w:tr>
      <w:tr w:rsidR="000962EF" w14:paraId="1D78C3DF" w14:textId="77777777" w:rsidTr="00AB0B27">
        <w:tc>
          <w:tcPr>
            <w:tcW w:w="2808" w:type="dxa"/>
            <w:vMerge/>
          </w:tcPr>
          <w:p w14:paraId="1CD56EED" w14:textId="77777777" w:rsidR="000962EF" w:rsidRDefault="000962EF" w:rsidP="00AB0B27">
            <w:pPr>
              <w:rPr>
                <w:kern w:val="2"/>
                <w:szCs w:val="24"/>
              </w:rPr>
            </w:pPr>
          </w:p>
        </w:tc>
        <w:tc>
          <w:tcPr>
            <w:tcW w:w="3240" w:type="dxa"/>
          </w:tcPr>
          <w:p w14:paraId="430D29C1" w14:textId="77777777" w:rsidR="000962EF" w:rsidRDefault="000962EF" w:rsidP="00AB0B27">
            <w:pPr>
              <w:rPr>
                <w:kern w:val="2"/>
                <w:szCs w:val="24"/>
              </w:rPr>
            </w:pPr>
            <w:r>
              <w:rPr>
                <w:kern w:val="2"/>
                <w:szCs w:val="24"/>
              </w:rPr>
              <w:t>1.1.9. Šalies atstovas</w:t>
            </w:r>
          </w:p>
        </w:tc>
        <w:tc>
          <w:tcPr>
            <w:tcW w:w="3510" w:type="dxa"/>
          </w:tcPr>
          <w:p w14:paraId="6B0798AB" w14:textId="77777777" w:rsidR="000962EF" w:rsidRDefault="000962EF" w:rsidP="00AB0B27">
            <w:pPr>
              <w:jc w:val="center"/>
              <w:rPr>
                <w:kern w:val="2"/>
                <w:szCs w:val="24"/>
              </w:rPr>
            </w:pPr>
            <w:r>
              <w:rPr>
                <w:kern w:val="2"/>
                <w:szCs w:val="24"/>
              </w:rPr>
              <w:t xml:space="preserve">Direktorius </w:t>
            </w:r>
            <w:r>
              <w:rPr>
                <w:kern w:val="2"/>
              </w:rPr>
              <w:t>Marius Buitkus</w:t>
            </w:r>
          </w:p>
        </w:tc>
      </w:tr>
      <w:tr w:rsidR="000962EF" w14:paraId="3FF94421" w14:textId="77777777" w:rsidTr="00AB0B27">
        <w:tc>
          <w:tcPr>
            <w:tcW w:w="2808" w:type="dxa"/>
            <w:vMerge/>
          </w:tcPr>
          <w:p w14:paraId="3CFEFD48" w14:textId="77777777" w:rsidR="000962EF" w:rsidRDefault="000962EF" w:rsidP="00AB0B27">
            <w:pPr>
              <w:rPr>
                <w:kern w:val="2"/>
                <w:szCs w:val="24"/>
              </w:rPr>
            </w:pPr>
          </w:p>
        </w:tc>
        <w:tc>
          <w:tcPr>
            <w:tcW w:w="3240" w:type="dxa"/>
          </w:tcPr>
          <w:p w14:paraId="1D4780A2" w14:textId="77777777" w:rsidR="000962EF" w:rsidRDefault="000962EF" w:rsidP="00AB0B27">
            <w:pPr>
              <w:rPr>
                <w:kern w:val="2"/>
                <w:szCs w:val="24"/>
              </w:rPr>
            </w:pPr>
            <w:r>
              <w:rPr>
                <w:kern w:val="2"/>
                <w:szCs w:val="24"/>
              </w:rPr>
              <w:t>1.1.10. Atstovavimo pagrindas</w:t>
            </w:r>
          </w:p>
        </w:tc>
        <w:tc>
          <w:tcPr>
            <w:tcW w:w="3510" w:type="dxa"/>
          </w:tcPr>
          <w:p w14:paraId="5B1E99A5" w14:textId="77777777" w:rsidR="000962EF" w:rsidRDefault="000962EF" w:rsidP="00AB0B27">
            <w:pPr>
              <w:jc w:val="center"/>
              <w:rPr>
                <w:kern w:val="2"/>
                <w:szCs w:val="24"/>
              </w:rPr>
            </w:pPr>
            <w:r>
              <w:rPr>
                <w:kern w:val="2"/>
                <w:szCs w:val="24"/>
              </w:rPr>
              <w:t>Įstaigos nuostatai</w:t>
            </w:r>
          </w:p>
        </w:tc>
      </w:tr>
      <w:tr w:rsidR="000962EF" w14:paraId="1CF04110" w14:textId="77777777" w:rsidTr="00AB0B27">
        <w:tc>
          <w:tcPr>
            <w:tcW w:w="2808" w:type="dxa"/>
            <w:vMerge w:val="restart"/>
          </w:tcPr>
          <w:p w14:paraId="58B7831F" w14:textId="77777777" w:rsidR="000962EF" w:rsidRDefault="000962EF" w:rsidP="00AB0B27">
            <w:pPr>
              <w:rPr>
                <w:b/>
                <w:bCs/>
                <w:kern w:val="2"/>
                <w:szCs w:val="24"/>
              </w:rPr>
            </w:pPr>
          </w:p>
          <w:p w14:paraId="132E3400" w14:textId="77777777" w:rsidR="000962EF" w:rsidRDefault="000962EF" w:rsidP="00AB0B27">
            <w:pPr>
              <w:rPr>
                <w:b/>
                <w:bCs/>
                <w:kern w:val="2"/>
                <w:szCs w:val="24"/>
              </w:rPr>
            </w:pPr>
          </w:p>
          <w:p w14:paraId="6E8DA183" w14:textId="77777777" w:rsidR="000962EF" w:rsidRDefault="000962EF" w:rsidP="00AB0B27">
            <w:pPr>
              <w:rPr>
                <w:b/>
                <w:bCs/>
                <w:color w:val="FF0000"/>
                <w:kern w:val="2"/>
                <w:szCs w:val="24"/>
              </w:rPr>
            </w:pPr>
          </w:p>
          <w:p w14:paraId="4A7A23AA" w14:textId="77777777" w:rsidR="000962EF" w:rsidRDefault="000962EF" w:rsidP="00AB0B27">
            <w:pPr>
              <w:rPr>
                <w:b/>
                <w:bCs/>
                <w:kern w:val="2"/>
                <w:szCs w:val="24"/>
              </w:rPr>
            </w:pPr>
            <w:r>
              <w:rPr>
                <w:b/>
                <w:bCs/>
                <w:kern w:val="2"/>
                <w:szCs w:val="24"/>
              </w:rPr>
              <w:t>1.2. Tiekėjas</w:t>
            </w:r>
          </w:p>
          <w:p w14:paraId="4AB6FB03" w14:textId="77777777" w:rsidR="000962EF" w:rsidRDefault="000962EF" w:rsidP="00AB0B27">
            <w:pPr>
              <w:rPr>
                <w:color w:val="0070C0"/>
                <w:kern w:val="2"/>
                <w:szCs w:val="24"/>
              </w:rPr>
            </w:pPr>
            <w:r>
              <w:rPr>
                <w:color w:val="0070C0"/>
                <w:kern w:val="2"/>
                <w:szCs w:val="24"/>
              </w:rPr>
              <w:lastRenderedPageBreak/>
              <w:t>(jei Tiekėjas yra fizinis asmuo, skiltys atitinkamai pakoreguojamos.</w:t>
            </w:r>
          </w:p>
          <w:p w14:paraId="68C87C27" w14:textId="77777777" w:rsidR="000962EF" w:rsidRDefault="000962EF" w:rsidP="00AB0B27">
            <w:pPr>
              <w:rPr>
                <w:color w:val="0070C0"/>
                <w:kern w:val="2"/>
                <w:szCs w:val="24"/>
              </w:rPr>
            </w:pPr>
            <w:r>
              <w:rPr>
                <w:color w:val="0070C0"/>
                <w:kern w:val="2"/>
                <w:szCs w:val="24"/>
              </w:rPr>
              <w:t>Jei Tiekėjas yra tiekėjų grupė, skiltys pildomos įterpiant kiekvieno grupės nario informaciją)</w:t>
            </w:r>
          </w:p>
          <w:p w14:paraId="6E4FCABE" w14:textId="77777777" w:rsidR="000962EF" w:rsidRDefault="000962EF" w:rsidP="00AB0B27">
            <w:pPr>
              <w:rPr>
                <w:color w:val="0070C0"/>
                <w:kern w:val="2"/>
                <w:szCs w:val="24"/>
              </w:rPr>
            </w:pPr>
          </w:p>
          <w:p w14:paraId="0621CE6B" w14:textId="77777777" w:rsidR="000962EF" w:rsidRDefault="000962EF" w:rsidP="00AB0B27">
            <w:pPr>
              <w:rPr>
                <w:b/>
                <w:bCs/>
                <w:kern w:val="2"/>
                <w:szCs w:val="24"/>
              </w:rPr>
            </w:pPr>
          </w:p>
        </w:tc>
        <w:tc>
          <w:tcPr>
            <w:tcW w:w="3240" w:type="dxa"/>
          </w:tcPr>
          <w:p w14:paraId="59F887DB" w14:textId="77777777" w:rsidR="000962EF" w:rsidRDefault="000962EF" w:rsidP="00AB0B27">
            <w:pPr>
              <w:rPr>
                <w:kern w:val="2"/>
                <w:szCs w:val="24"/>
              </w:rPr>
            </w:pPr>
            <w:r>
              <w:rPr>
                <w:kern w:val="2"/>
                <w:szCs w:val="24"/>
              </w:rPr>
              <w:lastRenderedPageBreak/>
              <w:t>1.2.1. Pavadinimas</w:t>
            </w:r>
          </w:p>
        </w:tc>
        <w:tc>
          <w:tcPr>
            <w:tcW w:w="3510" w:type="dxa"/>
          </w:tcPr>
          <w:p w14:paraId="2E80C41C" w14:textId="77777777" w:rsidR="000962EF" w:rsidRDefault="000962EF" w:rsidP="00AB0B27">
            <w:pPr>
              <w:jc w:val="center"/>
              <w:rPr>
                <w:kern w:val="2"/>
                <w:szCs w:val="24"/>
              </w:rPr>
            </w:pPr>
          </w:p>
        </w:tc>
      </w:tr>
      <w:tr w:rsidR="000962EF" w14:paraId="10E58D51" w14:textId="77777777" w:rsidTr="00AB0B27">
        <w:tc>
          <w:tcPr>
            <w:tcW w:w="2808" w:type="dxa"/>
            <w:vMerge/>
          </w:tcPr>
          <w:p w14:paraId="47FCC2F3" w14:textId="77777777" w:rsidR="000962EF" w:rsidRDefault="000962EF" w:rsidP="00AB0B27">
            <w:pPr>
              <w:rPr>
                <w:b/>
                <w:bCs/>
                <w:kern w:val="2"/>
                <w:szCs w:val="24"/>
              </w:rPr>
            </w:pPr>
          </w:p>
        </w:tc>
        <w:tc>
          <w:tcPr>
            <w:tcW w:w="3240" w:type="dxa"/>
          </w:tcPr>
          <w:p w14:paraId="46CFD0B3" w14:textId="77777777" w:rsidR="000962EF" w:rsidRDefault="000962EF" w:rsidP="00AB0B27">
            <w:pPr>
              <w:rPr>
                <w:kern w:val="2"/>
                <w:szCs w:val="24"/>
              </w:rPr>
            </w:pPr>
            <w:r>
              <w:rPr>
                <w:kern w:val="2"/>
                <w:szCs w:val="24"/>
              </w:rPr>
              <w:t>1.2.2. Juridinio asmens kodas</w:t>
            </w:r>
          </w:p>
        </w:tc>
        <w:tc>
          <w:tcPr>
            <w:tcW w:w="3510" w:type="dxa"/>
          </w:tcPr>
          <w:p w14:paraId="2D863680" w14:textId="77777777" w:rsidR="000962EF" w:rsidRDefault="000962EF" w:rsidP="00AB0B27">
            <w:pPr>
              <w:jc w:val="center"/>
              <w:rPr>
                <w:kern w:val="2"/>
                <w:szCs w:val="24"/>
              </w:rPr>
            </w:pPr>
          </w:p>
        </w:tc>
      </w:tr>
      <w:tr w:rsidR="000962EF" w14:paraId="4A451F7B" w14:textId="77777777" w:rsidTr="00AB0B27">
        <w:tc>
          <w:tcPr>
            <w:tcW w:w="2808" w:type="dxa"/>
            <w:vMerge/>
          </w:tcPr>
          <w:p w14:paraId="516B1479" w14:textId="77777777" w:rsidR="000962EF" w:rsidRDefault="000962EF" w:rsidP="00AB0B27">
            <w:pPr>
              <w:rPr>
                <w:b/>
                <w:bCs/>
                <w:kern w:val="2"/>
                <w:szCs w:val="24"/>
              </w:rPr>
            </w:pPr>
          </w:p>
        </w:tc>
        <w:tc>
          <w:tcPr>
            <w:tcW w:w="3240" w:type="dxa"/>
          </w:tcPr>
          <w:p w14:paraId="13FD3AB4" w14:textId="77777777" w:rsidR="000962EF" w:rsidRDefault="000962EF" w:rsidP="00AB0B27">
            <w:pPr>
              <w:rPr>
                <w:kern w:val="2"/>
                <w:szCs w:val="24"/>
              </w:rPr>
            </w:pPr>
            <w:r>
              <w:rPr>
                <w:kern w:val="2"/>
                <w:szCs w:val="24"/>
              </w:rPr>
              <w:t>1.2.3. Adresas</w:t>
            </w:r>
          </w:p>
        </w:tc>
        <w:tc>
          <w:tcPr>
            <w:tcW w:w="3510" w:type="dxa"/>
          </w:tcPr>
          <w:p w14:paraId="74C1CF93" w14:textId="77777777" w:rsidR="000962EF" w:rsidRDefault="000962EF" w:rsidP="00AB0B27">
            <w:pPr>
              <w:jc w:val="center"/>
              <w:rPr>
                <w:kern w:val="2"/>
                <w:szCs w:val="24"/>
              </w:rPr>
            </w:pPr>
          </w:p>
        </w:tc>
      </w:tr>
      <w:tr w:rsidR="000962EF" w14:paraId="6A2948DD" w14:textId="77777777" w:rsidTr="00AB0B27">
        <w:tc>
          <w:tcPr>
            <w:tcW w:w="2808" w:type="dxa"/>
            <w:vMerge/>
          </w:tcPr>
          <w:p w14:paraId="58D58CDF" w14:textId="77777777" w:rsidR="000962EF" w:rsidRDefault="000962EF" w:rsidP="00AB0B27">
            <w:pPr>
              <w:rPr>
                <w:b/>
                <w:bCs/>
                <w:kern w:val="2"/>
                <w:szCs w:val="24"/>
              </w:rPr>
            </w:pPr>
          </w:p>
        </w:tc>
        <w:tc>
          <w:tcPr>
            <w:tcW w:w="3240" w:type="dxa"/>
          </w:tcPr>
          <w:p w14:paraId="138A2307" w14:textId="77777777" w:rsidR="000962EF" w:rsidRDefault="000962EF" w:rsidP="00AB0B27">
            <w:pPr>
              <w:rPr>
                <w:kern w:val="2"/>
                <w:szCs w:val="24"/>
              </w:rPr>
            </w:pPr>
            <w:r>
              <w:rPr>
                <w:kern w:val="2"/>
                <w:szCs w:val="24"/>
              </w:rPr>
              <w:t>1.2.4. PVM mokėtojo kodas</w:t>
            </w:r>
          </w:p>
        </w:tc>
        <w:tc>
          <w:tcPr>
            <w:tcW w:w="3510" w:type="dxa"/>
          </w:tcPr>
          <w:p w14:paraId="356E791E" w14:textId="77777777" w:rsidR="000962EF" w:rsidRDefault="000962EF" w:rsidP="00AB0B27">
            <w:pPr>
              <w:jc w:val="center"/>
              <w:rPr>
                <w:kern w:val="2"/>
                <w:szCs w:val="24"/>
              </w:rPr>
            </w:pPr>
          </w:p>
        </w:tc>
      </w:tr>
      <w:tr w:rsidR="000962EF" w14:paraId="099D2204" w14:textId="77777777" w:rsidTr="00AB0B27">
        <w:tc>
          <w:tcPr>
            <w:tcW w:w="2808" w:type="dxa"/>
            <w:vMerge/>
          </w:tcPr>
          <w:p w14:paraId="4CDD45BD" w14:textId="77777777" w:rsidR="000962EF" w:rsidRDefault="000962EF" w:rsidP="00AB0B27">
            <w:pPr>
              <w:rPr>
                <w:b/>
                <w:bCs/>
                <w:kern w:val="2"/>
                <w:szCs w:val="24"/>
              </w:rPr>
            </w:pPr>
          </w:p>
        </w:tc>
        <w:tc>
          <w:tcPr>
            <w:tcW w:w="3240" w:type="dxa"/>
          </w:tcPr>
          <w:p w14:paraId="5FC93C60" w14:textId="77777777" w:rsidR="000962EF" w:rsidRDefault="000962EF" w:rsidP="00AB0B27">
            <w:pPr>
              <w:rPr>
                <w:kern w:val="2"/>
                <w:szCs w:val="24"/>
              </w:rPr>
            </w:pPr>
            <w:r>
              <w:rPr>
                <w:kern w:val="2"/>
                <w:szCs w:val="24"/>
              </w:rPr>
              <w:t>1.2.5. Atsiskaitomoji sąskaita</w:t>
            </w:r>
          </w:p>
        </w:tc>
        <w:tc>
          <w:tcPr>
            <w:tcW w:w="3510" w:type="dxa"/>
          </w:tcPr>
          <w:p w14:paraId="461E0B1D" w14:textId="77777777" w:rsidR="000962EF" w:rsidRDefault="000962EF" w:rsidP="00AB0B27">
            <w:pPr>
              <w:jc w:val="center"/>
              <w:rPr>
                <w:kern w:val="2"/>
                <w:szCs w:val="24"/>
              </w:rPr>
            </w:pPr>
          </w:p>
        </w:tc>
      </w:tr>
      <w:tr w:rsidR="000962EF" w14:paraId="45BAC76E" w14:textId="77777777" w:rsidTr="00AB0B27">
        <w:tc>
          <w:tcPr>
            <w:tcW w:w="2808" w:type="dxa"/>
            <w:vMerge/>
          </w:tcPr>
          <w:p w14:paraId="6C2EBC0E" w14:textId="77777777" w:rsidR="000962EF" w:rsidRDefault="000962EF" w:rsidP="00AB0B27">
            <w:pPr>
              <w:rPr>
                <w:b/>
                <w:bCs/>
                <w:kern w:val="2"/>
                <w:szCs w:val="24"/>
              </w:rPr>
            </w:pPr>
          </w:p>
        </w:tc>
        <w:tc>
          <w:tcPr>
            <w:tcW w:w="3240" w:type="dxa"/>
          </w:tcPr>
          <w:p w14:paraId="57F165A9" w14:textId="77777777" w:rsidR="000962EF" w:rsidRDefault="000962EF" w:rsidP="00AB0B27">
            <w:pPr>
              <w:rPr>
                <w:kern w:val="2"/>
                <w:szCs w:val="24"/>
              </w:rPr>
            </w:pPr>
            <w:r>
              <w:rPr>
                <w:kern w:val="2"/>
                <w:szCs w:val="24"/>
              </w:rPr>
              <w:t>1.2.6. Bankas, banko kodas</w:t>
            </w:r>
          </w:p>
        </w:tc>
        <w:tc>
          <w:tcPr>
            <w:tcW w:w="3510" w:type="dxa"/>
          </w:tcPr>
          <w:p w14:paraId="62D5F8E8" w14:textId="77777777" w:rsidR="000962EF" w:rsidRDefault="000962EF" w:rsidP="00AB0B27">
            <w:pPr>
              <w:jc w:val="center"/>
              <w:rPr>
                <w:kern w:val="2"/>
                <w:szCs w:val="24"/>
              </w:rPr>
            </w:pPr>
          </w:p>
        </w:tc>
      </w:tr>
      <w:tr w:rsidR="000962EF" w14:paraId="638BCD51" w14:textId="77777777" w:rsidTr="00AB0B27">
        <w:tc>
          <w:tcPr>
            <w:tcW w:w="2808" w:type="dxa"/>
            <w:vMerge/>
          </w:tcPr>
          <w:p w14:paraId="29819710" w14:textId="77777777" w:rsidR="000962EF" w:rsidRDefault="000962EF" w:rsidP="00AB0B27">
            <w:pPr>
              <w:rPr>
                <w:b/>
                <w:bCs/>
                <w:kern w:val="2"/>
                <w:szCs w:val="24"/>
              </w:rPr>
            </w:pPr>
          </w:p>
        </w:tc>
        <w:tc>
          <w:tcPr>
            <w:tcW w:w="3240" w:type="dxa"/>
          </w:tcPr>
          <w:p w14:paraId="6B8CFAF4" w14:textId="77777777" w:rsidR="000962EF" w:rsidRDefault="000962EF" w:rsidP="00AB0B27">
            <w:pPr>
              <w:rPr>
                <w:kern w:val="2"/>
                <w:szCs w:val="24"/>
              </w:rPr>
            </w:pPr>
            <w:r>
              <w:rPr>
                <w:kern w:val="2"/>
                <w:szCs w:val="24"/>
              </w:rPr>
              <w:t>1.2.7. Telefonas</w:t>
            </w:r>
          </w:p>
        </w:tc>
        <w:tc>
          <w:tcPr>
            <w:tcW w:w="3510" w:type="dxa"/>
          </w:tcPr>
          <w:p w14:paraId="1A84610C" w14:textId="77777777" w:rsidR="000962EF" w:rsidRDefault="000962EF" w:rsidP="00AB0B27">
            <w:pPr>
              <w:jc w:val="center"/>
              <w:rPr>
                <w:kern w:val="2"/>
                <w:szCs w:val="24"/>
              </w:rPr>
            </w:pPr>
          </w:p>
        </w:tc>
      </w:tr>
      <w:tr w:rsidR="000962EF" w14:paraId="665CA896" w14:textId="77777777" w:rsidTr="00AB0B27">
        <w:tc>
          <w:tcPr>
            <w:tcW w:w="2808" w:type="dxa"/>
            <w:vMerge/>
          </w:tcPr>
          <w:p w14:paraId="055092F7" w14:textId="77777777" w:rsidR="000962EF" w:rsidRDefault="000962EF" w:rsidP="00AB0B27">
            <w:pPr>
              <w:rPr>
                <w:b/>
                <w:bCs/>
                <w:kern w:val="2"/>
                <w:szCs w:val="24"/>
              </w:rPr>
            </w:pPr>
          </w:p>
        </w:tc>
        <w:tc>
          <w:tcPr>
            <w:tcW w:w="3240" w:type="dxa"/>
          </w:tcPr>
          <w:p w14:paraId="7F22CED7" w14:textId="77777777" w:rsidR="000962EF" w:rsidRDefault="000962EF" w:rsidP="00AB0B27">
            <w:pPr>
              <w:rPr>
                <w:kern w:val="2"/>
                <w:szCs w:val="24"/>
              </w:rPr>
            </w:pPr>
            <w:r>
              <w:rPr>
                <w:kern w:val="2"/>
                <w:szCs w:val="24"/>
              </w:rPr>
              <w:t>1.2.8. El. paštas</w:t>
            </w:r>
          </w:p>
        </w:tc>
        <w:tc>
          <w:tcPr>
            <w:tcW w:w="3510" w:type="dxa"/>
          </w:tcPr>
          <w:p w14:paraId="75660863" w14:textId="77777777" w:rsidR="000962EF" w:rsidRDefault="000962EF" w:rsidP="00AB0B27">
            <w:pPr>
              <w:jc w:val="center"/>
              <w:rPr>
                <w:kern w:val="2"/>
                <w:szCs w:val="24"/>
              </w:rPr>
            </w:pPr>
          </w:p>
        </w:tc>
      </w:tr>
      <w:tr w:rsidR="000962EF" w14:paraId="73C8E2BC" w14:textId="77777777" w:rsidTr="00AB0B27">
        <w:tc>
          <w:tcPr>
            <w:tcW w:w="2808" w:type="dxa"/>
            <w:vMerge/>
          </w:tcPr>
          <w:p w14:paraId="0BBC6E9E" w14:textId="77777777" w:rsidR="000962EF" w:rsidRDefault="000962EF" w:rsidP="00AB0B27">
            <w:pPr>
              <w:rPr>
                <w:b/>
                <w:bCs/>
                <w:kern w:val="2"/>
                <w:szCs w:val="24"/>
              </w:rPr>
            </w:pPr>
          </w:p>
        </w:tc>
        <w:tc>
          <w:tcPr>
            <w:tcW w:w="3240" w:type="dxa"/>
          </w:tcPr>
          <w:p w14:paraId="56EC5AFF" w14:textId="77777777" w:rsidR="000962EF" w:rsidRDefault="000962EF" w:rsidP="00AB0B27">
            <w:pPr>
              <w:rPr>
                <w:kern w:val="2"/>
                <w:szCs w:val="24"/>
              </w:rPr>
            </w:pPr>
            <w:r>
              <w:rPr>
                <w:kern w:val="2"/>
                <w:szCs w:val="24"/>
              </w:rPr>
              <w:t>1.2.9. Šalies atstovas</w:t>
            </w:r>
          </w:p>
        </w:tc>
        <w:tc>
          <w:tcPr>
            <w:tcW w:w="3510" w:type="dxa"/>
          </w:tcPr>
          <w:p w14:paraId="446BB9EF" w14:textId="77777777" w:rsidR="000962EF" w:rsidRDefault="000962EF" w:rsidP="00AB0B27">
            <w:pPr>
              <w:jc w:val="center"/>
              <w:rPr>
                <w:kern w:val="2"/>
                <w:szCs w:val="24"/>
              </w:rPr>
            </w:pPr>
          </w:p>
        </w:tc>
      </w:tr>
      <w:tr w:rsidR="000962EF" w14:paraId="319C1661" w14:textId="77777777" w:rsidTr="00AB0B27">
        <w:tc>
          <w:tcPr>
            <w:tcW w:w="2808" w:type="dxa"/>
            <w:vMerge/>
          </w:tcPr>
          <w:p w14:paraId="7CAF2920" w14:textId="77777777" w:rsidR="000962EF" w:rsidRDefault="000962EF" w:rsidP="00AB0B27">
            <w:pPr>
              <w:rPr>
                <w:b/>
                <w:bCs/>
                <w:kern w:val="2"/>
                <w:szCs w:val="24"/>
              </w:rPr>
            </w:pPr>
          </w:p>
        </w:tc>
        <w:tc>
          <w:tcPr>
            <w:tcW w:w="3240" w:type="dxa"/>
          </w:tcPr>
          <w:p w14:paraId="66C9A0F1" w14:textId="77777777" w:rsidR="000962EF" w:rsidRDefault="000962EF" w:rsidP="00AB0B27">
            <w:pPr>
              <w:rPr>
                <w:kern w:val="2"/>
                <w:szCs w:val="24"/>
              </w:rPr>
            </w:pPr>
            <w:r>
              <w:rPr>
                <w:kern w:val="2"/>
                <w:szCs w:val="24"/>
              </w:rPr>
              <w:t>1.2.10. Atstovavimo pagrindas</w:t>
            </w:r>
          </w:p>
        </w:tc>
        <w:tc>
          <w:tcPr>
            <w:tcW w:w="3510" w:type="dxa"/>
          </w:tcPr>
          <w:p w14:paraId="6030222E" w14:textId="77777777" w:rsidR="000962EF" w:rsidRDefault="000962EF" w:rsidP="00AB0B27">
            <w:pPr>
              <w:jc w:val="center"/>
              <w:rPr>
                <w:kern w:val="2"/>
                <w:szCs w:val="24"/>
              </w:rPr>
            </w:pPr>
          </w:p>
        </w:tc>
      </w:tr>
    </w:tbl>
    <w:p w14:paraId="4C134EA5" w14:textId="77777777" w:rsidR="000962EF" w:rsidRDefault="000962EF" w:rsidP="000962E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962EF" w14:paraId="39F9C879" w14:textId="77777777" w:rsidTr="00AB0B27">
        <w:trPr>
          <w:trHeight w:val="300"/>
        </w:trPr>
        <w:tc>
          <w:tcPr>
            <w:tcW w:w="9535" w:type="dxa"/>
            <w:gridSpan w:val="5"/>
          </w:tcPr>
          <w:p w14:paraId="1BBCEDC1" w14:textId="77777777" w:rsidR="000962EF" w:rsidRDefault="000962EF" w:rsidP="00AB0B27">
            <w:pPr>
              <w:jc w:val="center"/>
              <w:rPr>
                <w:b/>
                <w:bCs/>
                <w:kern w:val="2"/>
                <w:szCs w:val="24"/>
              </w:rPr>
            </w:pPr>
            <w:r>
              <w:rPr>
                <w:b/>
                <w:bCs/>
                <w:kern w:val="2"/>
                <w:szCs w:val="24"/>
              </w:rPr>
              <w:t>2. ATSAKINGI ASMENYS</w:t>
            </w:r>
          </w:p>
        </w:tc>
      </w:tr>
      <w:tr w:rsidR="000962EF" w14:paraId="03EB398A"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CAF1C" w14:textId="77777777" w:rsidR="000962EF" w:rsidRDefault="000962EF" w:rsidP="00AB0B2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626A741" w14:textId="77777777" w:rsidR="000962EF" w:rsidRPr="00423E76" w:rsidRDefault="000962EF" w:rsidP="00AB0B27">
            <w:pPr>
              <w:rPr>
                <w:color w:val="4472C4"/>
                <w:kern w:val="2"/>
                <w:szCs w:val="24"/>
              </w:rPr>
            </w:pPr>
            <w:r>
              <w:rPr>
                <w:color w:val="4472C4"/>
                <w:kern w:val="2"/>
                <w:szCs w:val="24"/>
              </w:rPr>
              <w:t xml:space="preserve">Lietuvos Respublikos vidaus reikalų ministerijos Medicinos centro, Vaistinės vedėjas </w:t>
            </w:r>
            <w:r w:rsidRPr="00423E76">
              <w:rPr>
                <w:color w:val="4472C4"/>
                <w:kern w:val="2"/>
                <w:szCs w:val="24"/>
              </w:rPr>
              <w:t>Edmundas Leišis</w:t>
            </w:r>
            <w:r>
              <w:rPr>
                <w:color w:val="4472C4"/>
                <w:kern w:val="2"/>
                <w:szCs w:val="24"/>
              </w:rPr>
              <w:t xml:space="preserve"> (el. paštas </w:t>
            </w:r>
            <w:hyperlink r:id="rId9" w:history="1">
              <w:r w:rsidRPr="00CD3A23">
                <w:rPr>
                  <w:rStyle w:val="Hipersaitas"/>
                  <w:kern w:val="2"/>
                  <w:szCs w:val="24"/>
                </w:rPr>
                <w:t>edmundas.leisis@vrm.lt</w:t>
              </w:r>
            </w:hyperlink>
            <w:r>
              <w:rPr>
                <w:color w:val="4472C4"/>
                <w:kern w:val="2"/>
                <w:szCs w:val="24"/>
              </w:rPr>
              <w:t xml:space="preserve">, tel. </w:t>
            </w:r>
            <w:r w:rsidRPr="00423E76">
              <w:rPr>
                <w:color w:val="4472C4"/>
                <w:kern w:val="2"/>
                <w:szCs w:val="24"/>
              </w:rPr>
              <w:t>0 52717037</w:t>
            </w:r>
            <w:r>
              <w:rPr>
                <w:color w:val="4472C4"/>
                <w:kern w:val="2"/>
                <w:szCs w:val="24"/>
              </w:rPr>
              <w:t>)</w:t>
            </w:r>
          </w:p>
        </w:tc>
      </w:tr>
      <w:tr w:rsidR="000962EF" w14:paraId="62D2DFE2"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B1D33" w14:textId="77777777" w:rsidR="000962EF" w:rsidRDefault="000962EF" w:rsidP="00AB0B2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F6C24F7" w14:textId="77777777" w:rsidR="000962EF" w:rsidRPr="00423E76" w:rsidRDefault="000962EF" w:rsidP="00AB0B27">
            <w:pPr>
              <w:rPr>
                <w:color w:val="4472C4"/>
                <w:kern w:val="2"/>
                <w:szCs w:val="24"/>
              </w:rPr>
            </w:pPr>
          </w:p>
        </w:tc>
      </w:tr>
      <w:tr w:rsidR="000962EF" w14:paraId="16D16450" w14:textId="77777777" w:rsidTr="00AB0B27">
        <w:trPr>
          <w:trHeight w:val="300"/>
        </w:trPr>
        <w:tc>
          <w:tcPr>
            <w:tcW w:w="9535" w:type="dxa"/>
            <w:gridSpan w:val="5"/>
          </w:tcPr>
          <w:p w14:paraId="4EE3DE3B" w14:textId="77777777" w:rsidR="000962EF" w:rsidRDefault="000962EF" w:rsidP="00AB0B27">
            <w:pPr>
              <w:jc w:val="center"/>
              <w:rPr>
                <w:b/>
                <w:bCs/>
                <w:kern w:val="2"/>
                <w:szCs w:val="24"/>
              </w:rPr>
            </w:pPr>
            <w:r>
              <w:rPr>
                <w:b/>
                <w:bCs/>
                <w:kern w:val="2"/>
                <w:szCs w:val="24"/>
              </w:rPr>
              <w:t>3. SUTARTIES DALYKAS</w:t>
            </w:r>
          </w:p>
        </w:tc>
      </w:tr>
      <w:tr w:rsidR="000962EF" w14:paraId="186EFAED"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021398" w14:textId="77777777" w:rsidR="000962EF" w:rsidRDefault="000962EF" w:rsidP="00AB0B2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B6B9D0" w14:textId="77777777" w:rsidR="000962EF" w:rsidRDefault="000962EF" w:rsidP="00AB0B27">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Pr>
                <w:color w:val="000000"/>
                <w:kern w:val="2"/>
                <w:szCs w:val="24"/>
              </w:rPr>
              <w:t xml:space="preserve"> (toliau – Prekės).</w:t>
            </w:r>
          </w:p>
          <w:p w14:paraId="49032353" w14:textId="77777777" w:rsidR="000962EF" w:rsidRDefault="000962EF" w:rsidP="00AB0B27">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0962EF" w14:paraId="37535023"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D0C6B" w14:textId="77777777" w:rsidR="000962EF" w:rsidRDefault="000962EF" w:rsidP="00AB0B2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7F25929" w14:textId="77777777" w:rsidR="000962EF" w:rsidRDefault="000962EF" w:rsidP="00AB0B27">
            <w:pPr>
              <w:rPr>
                <w:kern w:val="2"/>
                <w:szCs w:val="24"/>
              </w:rPr>
            </w:pPr>
          </w:p>
        </w:tc>
      </w:tr>
      <w:tr w:rsidR="000962EF" w14:paraId="0963ED79"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362B2E" w14:textId="77777777" w:rsidR="000962EF" w:rsidRDefault="000962EF" w:rsidP="00AB0B27">
            <w:pPr>
              <w:rPr>
                <w:b/>
                <w:bCs/>
                <w:kern w:val="2"/>
                <w:szCs w:val="24"/>
              </w:rPr>
            </w:pPr>
            <w:r>
              <w:rPr>
                <w:b/>
                <w:bCs/>
                <w:kern w:val="2"/>
                <w:szCs w:val="24"/>
              </w:rPr>
              <w:t xml:space="preserve">3.3. Informacija apie Europos Sąjungos lėšomis finansuojamą </w:t>
            </w:r>
            <w:r>
              <w:rPr>
                <w:b/>
                <w:bCs/>
                <w:kern w:val="2"/>
                <w:szCs w:val="24"/>
              </w:rPr>
              <w:lastRenderedPageBreak/>
              <w:t>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3233CBB" w14:textId="77777777" w:rsidR="000962EF" w:rsidRDefault="000962EF" w:rsidP="00AB0B27">
            <w:pPr>
              <w:rPr>
                <w:kern w:val="2"/>
                <w:szCs w:val="24"/>
              </w:rPr>
            </w:pPr>
            <w:r>
              <w:rPr>
                <w:kern w:val="2"/>
                <w:szCs w:val="24"/>
              </w:rPr>
              <w:lastRenderedPageBreak/>
              <w:t>Netaikoma</w:t>
            </w:r>
          </w:p>
          <w:p w14:paraId="39DDB48A" w14:textId="77777777" w:rsidR="000962EF" w:rsidRDefault="000962EF" w:rsidP="00AB0B27">
            <w:pPr>
              <w:rPr>
                <w:kern w:val="2"/>
                <w:szCs w:val="24"/>
              </w:rPr>
            </w:pPr>
          </w:p>
        </w:tc>
      </w:tr>
      <w:tr w:rsidR="000962EF" w14:paraId="03C6EE32" w14:textId="77777777" w:rsidTr="00AB0B27">
        <w:trPr>
          <w:trHeight w:val="300"/>
        </w:trPr>
        <w:tc>
          <w:tcPr>
            <w:tcW w:w="9535" w:type="dxa"/>
            <w:gridSpan w:val="5"/>
          </w:tcPr>
          <w:p w14:paraId="5999FE8B" w14:textId="77777777" w:rsidR="000962EF" w:rsidRDefault="000962EF" w:rsidP="00AB0B27">
            <w:pPr>
              <w:jc w:val="center"/>
              <w:rPr>
                <w:b/>
                <w:bCs/>
                <w:kern w:val="2"/>
                <w:szCs w:val="24"/>
              </w:rPr>
            </w:pPr>
            <w:r>
              <w:rPr>
                <w:b/>
                <w:bCs/>
                <w:kern w:val="2"/>
                <w:szCs w:val="24"/>
              </w:rPr>
              <w:t>4. PREKIŲ PRISTATYMO TERMINAI IR PREKIŲ PERDAVIMO - PRIĖMIMO TVARKA</w:t>
            </w:r>
          </w:p>
        </w:tc>
      </w:tr>
      <w:tr w:rsidR="000962EF" w14:paraId="346380A8"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CA386" w14:textId="77777777" w:rsidR="000962EF" w:rsidRDefault="000962EF" w:rsidP="00AB0B2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709F75D" w14:textId="77777777" w:rsidR="000962EF" w:rsidRDefault="000962EF" w:rsidP="00AB0B27">
            <w:pPr>
              <w:rPr>
                <w:color w:val="4472C4"/>
                <w:kern w:val="2"/>
                <w:szCs w:val="24"/>
              </w:rPr>
            </w:pPr>
            <w:r>
              <w:rPr>
                <w:kern w:val="2"/>
                <w:szCs w:val="24"/>
              </w:rPr>
              <w:t xml:space="preserve">Tiekėjas pagal atskirą užsakymą įsipareigoja pristatyti Prekes ne vėliau kaip per 5 (penkias) darbo dienas nuo užsakymo pateikimo dienos </w:t>
            </w:r>
            <w:r>
              <w:rPr>
                <w:color w:val="000000"/>
                <w:kern w:val="2"/>
                <w:szCs w:val="24"/>
              </w:rPr>
              <w:t>šiuo adresu: Žygimantų g. 8, Vilnius.</w:t>
            </w:r>
          </w:p>
        </w:tc>
      </w:tr>
      <w:tr w:rsidR="000962EF" w14:paraId="69278D03"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B7DA7" w14:textId="77777777" w:rsidR="000962EF" w:rsidRDefault="000962EF" w:rsidP="00AB0B2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3205A97" w14:textId="77777777" w:rsidR="000962EF" w:rsidRDefault="000962EF" w:rsidP="00AB0B27">
            <w:pPr>
              <w:rPr>
                <w:kern w:val="2"/>
                <w:szCs w:val="24"/>
              </w:rPr>
            </w:pPr>
            <w:r>
              <w:rPr>
                <w:kern w:val="2"/>
                <w:szCs w:val="24"/>
              </w:rPr>
              <w:t>Netaikoma</w:t>
            </w:r>
          </w:p>
          <w:p w14:paraId="7B403469" w14:textId="77777777" w:rsidR="000962EF" w:rsidRDefault="000962EF" w:rsidP="00AB0B27">
            <w:pPr>
              <w:rPr>
                <w:kern w:val="2"/>
                <w:szCs w:val="24"/>
              </w:rPr>
            </w:pPr>
          </w:p>
        </w:tc>
      </w:tr>
      <w:tr w:rsidR="000962EF" w14:paraId="49F17AEA"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59A972" w14:textId="77777777" w:rsidR="000962EF" w:rsidRDefault="000962EF" w:rsidP="00AB0B2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3C64FD5" w14:textId="77777777" w:rsidR="000962EF" w:rsidRDefault="000962EF" w:rsidP="00AB0B27">
            <w:pPr>
              <w:rPr>
                <w:kern w:val="2"/>
                <w:szCs w:val="24"/>
              </w:rPr>
            </w:pPr>
            <w:r>
              <w:rPr>
                <w:kern w:val="2"/>
                <w:szCs w:val="24"/>
              </w:rPr>
              <w:t xml:space="preserve">Užsakymai </w:t>
            </w:r>
            <w:r w:rsidRPr="009D6AED">
              <w:rPr>
                <w:kern w:val="2"/>
                <w:szCs w:val="24"/>
              </w:rPr>
              <w:t>teikiami Tiekėjo nurodytu elektroniniu paštu ir laikomi gautais nedelsiant / po 24 (dvidešimt keturių valandų) nuo užsakymo pateikimo.</w:t>
            </w:r>
          </w:p>
        </w:tc>
      </w:tr>
      <w:tr w:rsidR="000962EF" w14:paraId="777445B3"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5495C" w14:textId="77777777" w:rsidR="000962EF" w:rsidRDefault="000962EF" w:rsidP="00AB0B2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DC2CE7" w14:textId="77777777" w:rsidR="000962EF" w:rsidRDefault="000962EF" w:rsidP="00AB0B27">
            <w:pPr>
              <w:rPr>
                <w:kern w:val="2"/>
                <w:szCs w:val="24"/>
              </w:rPr>
            </w:pPr>
            <w:r>
              <w:rPr>
                <w:kern w:val="2"/>
                <w:szCs w:val="24"/>
              </w:rPr>
              <w:t>Netaikoma</w:t>
            </w:r>
          </w:p>
          <w:p w14:paraId="1AB39BFF" w14:textId="77777777" w:rsidR="000962EF" w:rsidRDefault="000962EF" w:rsidP="00AB0B27">
            <w:pPr>
              <w:rPr>
                <w:kern w:val="2"/>
                <w:szCs w:val="24"/>
              </w:rPr>
            </w:pPr>
          </w:p>
        </w:tc>
      </w:tr>
      <w:tr w:rsidR="000962EF" w14:paraId="096BC44D"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2C97B" w14:textId="77777777" w:rsidR="000962EF" w:rsidRDefault="000962EF" w:rsidP="00AB0B2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A184B6C" w14:textId="77777777" w:rsidR="000962EF" w:rsidRDefault="000962EF" w:rsidP="00AB0B27">
            <w:pPr>
              <w:rPr>
                <w:kern w:val="2"/>
                <w:szCs w:val="24"/>
              </w:rPr>
            </w:pPr>
            <w:r>
              <w:rPr>
                <w:kern w:val="2"/>
                <w:szCs w:val="24"/>
              </w:rPr>
              <w:t>Netaikoma</w:t>
            </w:r>
          </w:p>
          <w:p w14:paraId="111262FA" w14:textId="77777777" w:rsidR="000962EF" w:rsidRDefault="000962EF" w:rsidP="00AB0B27">
            <w:pPr>
              <w:rPr>
                <w:kern w:val="2"/>
                <w:szCs w:val="24"/>
              </w:rPr>
            </w:pPr>
          </w:p>
        </w:tc>
      </w:tr>
      <w:tr w:rsidR="000962EF" w14:paraId="3C11C88C" w14:textId="77777777" w:rsidTr="00AB0B27">
        <w:trPr>
          <w:trHeight w:val="300"/>
        </w:trPr>
        <w:tc>
          <w:tcPr>
            <w:tcW w:w="9535" w:type="dxa"/>
            <w:gridSpan w:val="5"/>
          </w:tcPr>
          <w:p w14:paraId="06566949" w14:textId="77777777" w:rsidR="000962EF" w:rsidRDefault="000962EF" w:rsidP="00AB0B27">
            <w:pPr>
              <w:jc w:val="center"/>
              <w:rPr>
                <w:b/>
                <w:bCs/>
                <w:kern w:val="2"/>
                <w:szCs w:val="24"/>
              </w:rPr>
            </w:pPr>
            <w:r>
              <w:rPr>
                <w:b/>
                <w:bCs/>
                <w:kern w:val="2"/>
                <w:szCs w:val="24"/>
              </w:rPr>
              <w:t>5. SUTARTIES KAINA IR ATSISKAITYMO TVARKA</w:t>
            </w:r>
          </w:p>
        </w:tc>
      </w:tr>
      <w:tr w:rsidR="000962EF" w14:paraId="3252F3D2"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77116" w14:textId="77777777" w:rsidR="000962EF" w:rsidRDefault="000962EF" w:rsidP="00AB0B2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CCA24BE" w14:textId="77777777" w:rsidR="000962EF" w:rsidRDefault="000962EF" w:rsidP="00AB0B27">
            <w:pPr>
              <w:rPr>
                <w:kern w:val="2"/>
                <w:szCs w:val="24"/>
              </w:rPr>
            </w:pPr>
            <w:r>
              <w:rPr>
                <w:kern w:val="2"/>
                <w:szCs w:val="24"/>
              </w:rPr>
              <w:t>Fiksuoto įkainio kainodara</w:t>
            </w:r>
          </w:p>
          <w:p w14:paraId="71F07F5C" w14:textId="77777777" w:rsidR="000962EF" w:rsidRDefault="000962EF" w:rsidP="00AB0B27">
            <w:pPr>
              <w:rPr>
                <w:color w:val="4472C4"/>
                <w:kern w:val="2"/>
              </w:rPr>
            </w:pPr>
          </w:p>
        </w:tc>
      </w:tr>
      <w:tr w:rsidR="000962EF" w14:paraId="7F31FDC9"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07B75" w14:textId="77777777" w:rsidR="000962EF" w:rsidRDefault="000962EF" w:rsidP="00AB0B2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76D0BE0" w14:textId="77777777" w:rsidR="000962EF" w:rsidRDefault="000962EF" w:rsidP="00AB0B27">
            <w:pPr>
              <w:rPr>
                <w:b/>
                <w:bCs/>
                <w:kern w:val="2"/>
                <w:szCs w:val="24"/>
              </w:rPr>
            </w:pPr>
          </w:p>
          <w:p w14:paraId="4D6D5815" w14:textId="77777777" w:rsidR="000962EF" w:rsidRDefault="000962EF" w:rsidP="00AB0B27">
            <w:pPr>
              <w:rPr>
                <w:b/>
                <w:bCs/>
                <w:kern w:val="2"/>
                <w:szCs w:val="24"/>
              </w:rPr>
            </w:pPr>
          </w:p>
          <w:p w14:paraId="76D8F0F2" w14:textId="77777777" w:rsidR="000962EF" w:rsidRDefault="000962EF" w:rsidP="00AB0B27">
            <w:pPr>
              <w:rPr>
                <w:b/>
                <w:bCs/>
                <w:kern w:val="2"/>
                <w:szCs w:val="24"/>
              </w:rPr>
            </w:pPr>
          </w:p>
          <w:p w14:paraId="7BA07383" w14:textId="77777777" w:rsidR="000962EF" w:rsidRDefault="000962EF" w:rsidP="00AB0B27">
            <w:pPr>
              <w:rPr>
                <w:b/>
                <w:bCs/>
                <w:kern w:val="2"/>
                <w:szCs w:val="24"/>
              </w:rPr>
            </w:pPr>
          </w:p>
          <w:p w14:paraId="557C75AE" w14:textId="77777777" w:rsidR="000962EF" w:rsidRDefault="000962EF" w:rsidP="00AB0B27">
            <w:pPr>
              <w:rPr>
                <w:b/>
                <w:bCs/>
                <w:kern w:val="2"/>
                <w:szCs w:val="24"/>
              </w:rPr>
            </w:pPr>
          </w:p>
          <w:p w14:paraId="22BB6F40" w14:textId="77777777" w:rsidR="000962EF" w:rsidRDefault="000962EF" w:rsidP="00AB0B27">
            <w:pPr>
              <w:rPr>
                <w:b/>
                <w:bCs/>
                <w:kern w:val="2"/>
                <w:szCs w:val="24"/>
              </w:rPr>
            </w:pPr>
          </w:p>
          <w:p w14:paraId="0BA7B854" w14:textId="77777777" w:rsidR="000962EF" w:rsidRDefault="000962EF" w:rsidP="00AB0B27">
            <w:pPr>
              <w:rPr>
                <w:b/>
                <w:bCs/>
                <w:kern w:val="2"/>
                <w:szCs w:val="24"/>
              </w:rPr>
            </w:pPr>
          </w:p>
          <w:p w14:paraId="3C572C55" w14:textId="77777777" w:rsidR="000962EF" w:rsidRDefault="000962EF" w:rsidP="00AB0B27">
            <w:pPr>
              <w:rPr>
                <w:b/>
                <w:bCs/>
                <w:kern w:val="2"/>
                <w:szCs w:val="24"/>
              </w:rPr>
            </w:pPr>
          </w:p>
          <w:p w14:paraId="774C8D18" w14:textId="77777777" w:rsidR="000962EF" w:rsidRDefault="000962EF" w:rsidP="00AB0B27">
            <w:pPr>
              <w:rPr>
                <w:b/>
                <w:bCs/>
                <w:kern w:val="2"/>
                <w:szCs w:val="24"/>
              </w:rPr>
            </w:pPr>
          </w:p>
          <w:p w14:paraId="4ECDD837" w14:textId="77777777" w:rsidR="000962EF" w:rsidRDefault="000962EF" w:rsidP="00AB0B27">
            <w:pPr>
              <w:rPr>
                <w:b/>
                <w:bCs/>
                <w:kern w:val="2"/>
                <w:szCs w:val="24"/>
              </w:rPr>
            </w:pPr>
          </w:p>
          <w:p w14:paraId="49EC919E" w14:textId="77777777" w:rsidR="000962EF" w:rsidRDefault="000962EF" w:rsidP="00AB0B2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9B39DC" w14:textId="77777777" w:rsidR="000962EF" w:rsidRDefault="000962EF" w:rsidP="00AB0B2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5077022" w14:textId="77777777" w:rsidR="000962EF" w:rsidRDefault="000962EF" w:rsidP="00AB0B2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9659F91" w14:textId="77777777" w:rsidR="000962EF" w:rsidRDefault="000962EF" w:rsidP="00AB0B2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AA767FF" w14:textId="77777777" w:rsidR="000962EF" w:rsidRDefault="000962EF" w:rsidP="00AB0B27">
            <w:pPr>
              <w:rPr>
                <w:kern w:val="2"/>
                <w:szCs w:val="24"/>
              </w:rPr>
            </w:pPr>
          </w:p>
          <w:p w14:paraId="634D982C" w14:textId="77777777" w:rsidR="000962EF" w:rsidRDefault="000962EF" w:rsidP="00AB0B27">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32D3B776" w14:textId="77777777" w:rsidR="000962EF" w:rsidRDefault="000962EF" w:rsidP="00AB0B27">
            <w:pPr>
              <w:rPr>
                <w:color w:val="000000"/>
                <w:kern w:val="2"/>
                <w:szCs w:val="24"/>
              </w:rPr>
            </w:pPr>
            <w:r w:rsidRPr="004D42AE">
              <w:rPr>
                <w:kern w:val="2"/>
                <w:szCs w:val="24"/>
              </w:rPr>
              <w:lastRenderedPageBreak/>
              <w:t>Pirkėjas neįsipareigoja išpirkti preliminaraus Prekių kiekio ar bet kokios jo dalies.</w:t>
            </w:r>
          </w:p>
        </w:tc>
      </w:tr>
      <w:tr w:rsidR="000962EF" w14:paraId="7F25FA29"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E1F2A5" w14:textId="77777777" w:rsidR="000962EF" w:rsidRPr="00CC7736" w:rsidRDefault="000962EF" w:rsidP="00AB0B2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62669B3" w14:textId="77777777" w:rsidR="000962EF" w:rsidRPr="00485B5E" w:rsidRDefault="000962EF" w:rsidP="00AB0B27">
            <w:pPr>
              <w:rPr>
                <w:kern w:val="2"/>
                <w:szCs w:val="24"/>
              </w:rPr>
            </w:pPr>
            <w:r w:rsidRPr="00485B5E">
              <w:rPr>
                <w:kern w:val="2"/>
                <w:szCs w:val="24"/>
              </w:rPr>
              <w:t>Sutarties kaina / įkainiai bus perskaičiuojami:</w:t>
            </w:r>
          </w:p>
          <w:p w14:paraId="6AB1D5FC" w14:textId="77777777" w:rsidR="000962EF" w:rsidRPr="00485B5E" w:rsidRDefault="000962EF" w:rsidP="00AB0B27">
            <w:pPr>
              <w:rPr>
                <w:kern w:val="2"/>
                <w:szCs w:val="24"/>
              </w:rPr>
            </w:pPr>
            <w:r w:rsidRPr="00485B5E">
              <w:rPr>
                <w:kern w:val="2"/>
                <w:szCs w:val="24"/>
              </w:rPr>
              <w:t>5.3.1. dėl PVM tarifo pasikeitimo;</w:t>
            </w:r>
          </w:p>
          <w:p w14:paraId="436B1C35" w14:textId="77777777" w:rsidR="000962EF" w:rsidRPr="00CC7736" w:rsidRDefault="000962EF" w:rsidP="00AB0B27">
            <w:pPr>
              <w:rPr>
                <w:color w:val="FF0000"/>
                <w:kern w:val="2"/>
                <w:szCs w:val="24"/>
              </w:rPr>
            </w:pPr>
            <w:r w:rsidRPr="00485B5E">
              <w:rPr>
                <w:kern w:val="2"/>
                <w:szCs w:val="24"/>
              </w:rPr>
              <w:t>5.3.2. dėl kainų lygio pokyčio;</w:t>
            </w:r>
          </w:p>
        </w:tc>
      </w:tr>
      <w:tr w:rsidR="000962EF" w14:paraId="093AC77C"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B0016" w14:textId="77777777" w:rsidR="000962EF" w:rsidRDefault="000962EF" w:rsidP="00AB0B2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3F3C50" w14:textId="77777777" w:rsidR="000962EF" w:rsidRDefault="000962EF" w:rsidP="00AB0B27">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AF98754" w14:textId="77777777" w:rsidR="000962EF" w:rsidRDefault="000962EF" w:rsidP="00AB0B27">
            <w:pPr>
              <w:rPr>
                <w:kern w:val="2"/>
                <w:szCs w:val="24"/>
              </w:rPr>
            </w:pPr>
          </w:p>
          <w:p w14:paraId="61C9792E" w14:textId="77777777" w:rsidR="000962EF" w:rsidRPr="00E047DB" w:rsidRDefault="000962EF" w:rsidP="00AB0B27">
            <w:pPr>
              <w:rPr>
                <w:kern w:val="2"/>
              </w:rPr>
            </w:pPr>
            <w:r w:rsidRPr="003B670A">
              <w:rPr>
                <w:kern w:val="2"/>
              </w:rPr>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0962EF" w14:paraId="1ABE67F7"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03977F" w14:textId="77777777" w:rsidR="000962EF" w:rsidRDefault="000962EF" w:rsidP="00AB0B2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D7A680" w14:textId="77777777" w:rsidR="000962EF" w:rsidRDefault="000962EF" w:rsidP="00AB0B27">
            <w:pPr>
              <w:rPr>
                <w:kern w:val="2"/>
                <w:szCs w:val="24"/>
              </w:rPr>
            </w:pPr>
            <w:r>
              <w:rPr>
                <w:kern w:val="2"/>
                <w:szCs w:val="24"/>
              </w:rPr>
              <w:t>Netaikoma</w:t>
            </w:r>
          </w:p>
          <w:p w14:paraId="671B3B4A" w14:textId="77777777" w:rsidR="000962EF" w:rsidRDefault="000962EF" w:rsidP="00AB0B27"/>
        </w:tc>
      </w:tr>
      <w:tr w:rsidR="000962EF" w14:paraId="2A6FC1F3"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A73FA8" w14:textId="77777777" w:rsidR="000962EF" w:rsidRDefault="000962EF" w:rsidP="00AB0B27">
            <w:pPr>
              <w:rPr>
                <w:b/>
                <w:bCs/>
                <w:kern w:val="2"/>
                <w:szCs w:val="24"/>
              </w:rPr>
            </w:pPr>
            <w:r>
              <w:rPr>
                <w:b/>
                <w:bCs/>
                <w:kern w:val="2"/>
                <w:szCs w:val="24"/>
              </w:rPr>
              <w:t>5.3.3. Sutarties kainos / įkainių peržiūra dėl kainų lygio pokyčio</w:t>
            </w:r>
          </w:p>
          <w:p w14:paraId="4C41CA1A" w14:textId="77777777" w:rsidR="000962EF" w:rsidRDefault="000962EF" w:rsidP="00AB0B2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F31885" w14:textId="77777777" w:rsidR="000962EF" w:rsidRPr="002C679E" w:rsidRDefault="000962EF" w:rsidP="00AB0B27">
            <w:pPr>
              <w:rPr>
                <w:szCs w:val="24"/>
              </w:rPr>
            </w:pPr>
            <w:r w:rsidRPr="002C679E">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13006E53" w14:textId="77777777" w:rsidR="000962EF" w:rsidRPr="002C679E" w:rsidRDefault="000962EF" w:rsidP="00AB0B27">
            <w:pPr>
              <w:rPr>
                <w:kern w:val="2"/>
                <w:szCs w:val="24"/>
                <w:shd w:val="clear" w:color="auto" w:fill="FFFFFF"/>
              </w:rPr>
            </w:pPr>
            <w:r w:rsidRPr="002C679E">
              <w:rPr>
                <w:kern w:val="2"/>
                <w:szCs w:val="24"/>
              </w:rPr>
              <w:t xml:space="preserve">5.3.3.2. Sutarties </w:t>
            </w:r>
            <w:r w:rsidRPr="002C679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2952EFC" w14:textId="77777777" w:rsidR="000962EF" w:rsidRPr="002C679E" w:rsidRDefault="000962EF" w:rsidP="00AB0B27">
            <w:pPr>
              <w:rPr>
                <w:kern w:val="2"/>
                <w:szCs w:val="24"/>
                <w:shd w:val="clear" w:color="auto" w:fill="FFFFFF"/>
              </w:rPr>
            </w:pPr>
            <w:r w:rsidRPr="002C679E">
              <w:rPr>
                <w:kern w:val="2"/>
                <w:szCs w:val="24"/>
              </w:rPr>
              <w:lastRenderedPageBreak/>
              <w:t xml:space="preserve">5.3.3.3. </w:t>
            </w:r>
            <w:r w:rsidRPr="002C679E">
              <w:rPr>
                <w:kern w:val="2"/>
                <w:szCs w:val="24"/>
                <w:shd w:val="clear" w:color="auto" w:fill="FFFFFF"/>
              </w:rPr>
              <w:t>Jeigu P</w:t>
            </w:r>
            <w:r w:rsidRPr="002C679E">
              <w:rPr>
                <w:szCs w:val="24"/>
              </w:rPr>
              <w:t>aslaugų teikimas</w:t>
            </w:r>
            <w:r w:rsidRPr="002C679E">
              <w:rPr>
                <w:kern w:val="2"/>
                <w:szCs w:val="24"/>
                <w:shd w:val="clear" w:color="auto" w:fill="FFFFFF"/>
              </w:rPr>
              <w:t xml:space="preserve"> vėluoja dėl Tiekėjo kaltės, uždelstų suteikti P</w:t>
            </w:r>
            <w:r w:rsidRPr="002C679E">
              <w:rPr>
                <w:szCs w:val="24"/>
              </w:rPr>
              <w:t>aslaugų</w:t>
            </w:r>
            <w:r w:rsidRPr="002C679E">
              <w:rPr>
                <w:kern w:val="2"/>
                <w:szCs w:val="24"/>
                <w:shd w:val="clear" w:color="auto" w:fill="FFFFFF"/>
              </w:rPr>
              <w:t xml:space="preserve"> įkainiai nėra perskaičiuojami dėl kainų lygio kilimo (gali būti mažinami, tačiau negali būti didinami).</w:t>
            </w:r>
          </w:p>
          <w:p w14:paraId="0038424E" w14:textId="77777777" w:rsidR="000962EF" w:rsidRPr="002C679E" w:rsidRDefault="000962EF" w:rsidP="00AB0B27">
            <w:pPr>
              <w:rPr>
                <w:kern w:val="2"/>
                <w:szCs w:val="24"/>
                <w:shd w:val="clear" w:color="auto" w:fill="FFFFFF"/>
              </w:rPr>
            </w:pPr>
            <w:r w:rsidRPr="002C679E">
              <w:rPr>
                <w:kern w:val="2"/>
                <w:szCs w:val="24"/>
              </w:rPr>
              <w:t xml:space="preserve">5.3.3.4. Atlikdamos Sutarties įkainių peržiūrą </w:t>
            </w:r>
            <w:r w:rsidRPr="002C679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9546C20" w14:textId="77777777" w:rsidR="000962EF" w:rsidRPr="002C679E" w:rsidRDefault="000962EF" w:rsidP="00AB0B27">
            <w:pPr>
              <w:rPr>
                <w:kern w:val="2"/>
                <w:szCs w:val="24"/>
                <w:shd w:val="clear" w:color="auto" w:fill="FFFFFF"/>
              </w:rPr>
            </w:pPr>
            <w:r w:rsidRPr="002C67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6C4CD8A" w14:textId="77777777" w:rsidR="000962EF" w:rsidRPr="002C679E" w:rsidRDefault="000962EF" w:rsidP="00AB0B27">
            <w:pPr>
              <w:rPr>
                <w:szCs w:val="24"/>
              </w:rPr>
            </w:pPr>
            <w:r w:rsidRPr="002C679E">
              <w:rPr>
                <w:kern w:val="2"/>
                <w:szCs w:val="24"/>
                <w:shd w:val="clear" w:color="auto" w:fill="FFFFFF"/>
              </w:rPr>
              <w:t>5.3.3.6. Nauja Sutarties įkainiai apskaičiuojami pagal žemiau pateiktą formulę:</w:t>
            </w:r>
          </w:p>
          <w:p w14:paraId="470DD4AE" w14:textId="77777777" w:rsidR="000962EF" w:rsidRPr="002C679E" w:rsidRDefault="000962EF" w:rsidP="00AB0B27">
            <w:pPr>
              <w:rPr>
                <w:szCs w:val="24"/>
              </w:rPr>
            </w:pPr>
          </w:p>
          <w:p w14:paraId="78A4F293" w14:textId="77777777" w:rsidR="000962EF" w:rsidRPr="002C679E" w:rsidRDefault="00000000" w:rsidP="00AB0B2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962EF" w:rsidRPr="002C679E">
              <w:rPr>
                <w:kern w:val="2"/>
                <w:szCs w:val="24"/>
              </w:rPr>
              <w:t>, kur a –įkainis (Eur be PVM) (jei peržiūra jau buvo atlikta, tai po paskutinio perskaičiavimo)</w:t>
            </w:r>
          </w:p>
          <w:p w14:paraId="6AFAE2C4" w14:textId="77777777" w:rsidR="000962EF" w:rsidRPr="002C679E" w:rsidRDefault="000962EF" w:rsidP="00AB0B27">
            <w:pPr>
              <w:jc w:val="both"/>
              <w:textAlignment w:val="baseline"/>
              <w:rPr>
                <w:szCs w:val="24"/>
              </w:rPr>
            </w:pPr>
            <w:r w:rsidRPr="002C679E">
              <w:rPr>
                <w:kern w:val="2"/>
                <w:szCs w:val="24"/>
              </w:rPr>
              <w:t>a</w:t>
            </w:r>
            <w:r w:rsidRPr="002C679E">
              <w:rPr>
                <w:kern w:val="2"/>
                <w:szCs w:val="24"/>
                <w:vertAlign w:val="subscript"/>
              </w:rPr>
              <w:t>1</w:t>
            </w:r>
            <w:r w:rsidRPr="002C679E">
              <w:rPr>
                <w:kern w:val="2"/>
                <w:szCs w:val="24"/>
              </w:rPr>
              <w:t xml:space="preserve"> – perskaičiuota (pakeista) įkainis (Eur be PVM)</w:t>
            </w:r>
          </w:p>
          <w:p w14:paraId="35DA72AA" w14:textId="77777777" w:rsidR="000962EF" w:rsidRPr="002C679E" w:rsidRDefault="000962EF" w:rsidP="00AB0B27">
            <w:pPr>
              <w:jc w:val="both"/>
              <w:textAlignment w:val="baseline"/>
              <w:rPr>
                <w:szCs w:val="24"/>
              </w:rPr>
            </w:pPr>
            <w:r w:rsidRPr="002C679E">
              <w:rPr>
                <w:kern w:val="2"/>
                <w:szCs w:val="24"/>
              </w:rPr>
              <w:t>k – pagal vartotojų kainų indeksą „Vartojimo prekės ir paslaugos“ apskaičiuotas Vartojimo prekių ir paslaugų kainų pokytis (padidėjimas arba sumažėjimas) (%). „k“ reikšmė skaičiuojama pagal formulę:</w:t>
            </w:r>
          </w:p>
          <w:p w14:paraId="186DA82C" w14:textId="77777777" w:rsidR="000962EF" w:rsidRPr="002C679E" w:rsidRDefault="000962EF" w:rsidP="00AB0B2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C679E">
              <w:rPr>
                <w:kern w:val="2"/>
                <w:szCs w:val="24"/>
              </w:rPr>
              <w:t>, (proc.) kur</w:t>
            </w:r>
          </w:p>
          <w:p w14:paraId="41D94D3E" w14:textId="77777777" w:rsidR="000962EF" w:rsidRPr="002C679E" w:rsidRDefault="000962EF" w:rsidP="00AB0B27">
            <w:pPr>
              <w:jc w:val="both"/>
              <w:textAlignment w:val="baseline"/>
            </w:pPr>
            <w:proofErr w:type="spellStart"/>
            <w:r w:rsidRPr="002C679E">
              <w:rPr>
                <w:kern w:val="2"/>
              </w:rPr>
              <w:t>Ind</w:t>
            </w:r>
            <w:r w:rsidRPr="002C679E">
              <w:rPr>
                <w:kern w:val="2"/>
                <w:vertAlign w:val="subscript"/>
              </w:rPr>
              <w:t>naujausias</w:t>
            </w:r>
            <w:proofErr w:type="spellEnd"/>
            <w:r w:rsidRPr="002C679E">
              <w:rPr>
                <w:kern w:val="2"/>
              </w:rPr>
              <w:t xml:space="preserve"> – kreipimosi dėl įkainių peržiūros išsiuntimo kitai Šaliai dieną paskelbtas naujausias vartojimo prekių ir paslaugų indeksas „Vartojimo prekės ir paslaugos“.</w:t>
            </w:r>
          </w:p>
          <w:p w14:paraId="48751246" w14:textId="77777777" w:rsidR="000962EF" w:rsidRPr="00485B5E" w:rsidRDefault="000962EF" w:rsidP="00AB0B27">
            <w:proofErr w:type="spellStart"/>
            <w:r w:rsidRPr="002C679E">
              <w:rPr>
                <w:kern w:val="2"/>
              </w:rPr>
              <w:t>Ind</w:t>
            </w:r>
            <w:r w:rsidRPr="002C679E">
              <w:rPr>
                <w:kern w:val="2"/>
                <w:vertAlign w:val="subscript"/>
              </w:rPr>
              <w:t>pradžia</w:t>
            </w:r>
            <w:proofErr w:type="spellEnd"/>
            <w:r w:rsidRPr="002C679E">
              <w:rPr>
                <w:kern w:val="2"/>
              </w:rPr>
              <w:t xml:space="preserve"> – laikotarpio pradžios datos (mėnesio) vartojimo prekių ir paslaugų indeksas „Vartojimo prekės ir paslaugos“. Pirmojo perskaičiavimo </w:t>
            </w:r>
            <w:r w:rsidRPr="00485B5E">
              <w:rPr>
                <w:kern w:val="2"/>
              </w:rPr>
              <w:t>atveju laikotarpio pradžia (mėnuo) yra</w:t>
            </w:r>
            <w:r w:rsidRPr="00485B5E">
              <w:t xml:space="preserve"> Sutarties įsigaliojimo dienos mėnuo</w:t>
            </w:r>
            <w:r w:rsidRPr="00485B5E">
              <w:rPr>
                <w:kern w:val="2"/>
                <w:szCs w:val="24"/>
                <w:shd w:val="clear" w:color="auto" w:fill="FFFFFF"/>
              </w:rPr>
              <w:t>.</w:t>
            </w:r>
            <w:r w:rsidRPr="00485B5E">
              <w:rPr>
                <w:kern w:val="2"/>
              </w:rPr>
              <w:t xml:space="preserve"> Antrojo ir vėlesnių perskaičiavimų atveju laikotarpio pradžia (mėnuo) yra paskutinio perskaičiavimo metu naudotos paskelbto atitinkamo indekso reikšmės mėnuo.</w:t>
            </w:r>
          </w:p>
          <w:p w14:paraId="4E4ADD99" w14:textId="77777777" w:rsidR="000962EF" w:rsidRPr="00485B5E" w:rsidRDefault="000962EF" w:rsidP="00AB0B27">
            <w:pPr>
              <w:rPr>
                <w:kern w:val="2"/>
                <w:szCs w:val="24"/>
                <w:shd w:val="clear" w:color="auto" w:fill="FFFFFF"/>
              </w:rPr>
            </w:pPr>
            <w:r w:rsidRPr="00485B5E">
              <w:rPr>
                <w:kern w:val="2"/>
                <w:szCs w:val="24"/>
              </w:rPr>
              <w:t xml:space="preserve">5.3.3.7. </w:t>
            </w:r>
            <w:r w:rsidRPr="00485B5E">
              <w:rPr>
                <w:kern w:val="2"/>
                <w:szCs w:val="24"/>
                <w:shd w:val="clear" w:color="auto" w:fill="FFFFFF"/>
              </w:rPr>
              <w:t xml:space="preserve">Skaičiavimams indeksų reikšmės imamos keturių skaitmenų po kablelio tikslumu. Apskaičiuotas pokytis (k) tolimesniems skaičiavimams naudojamas suapvalinus iki vieno skaitmens po </w:t>
            </w:r>
            <w:r w:rsidRPr="00485B5E">
              <w:rPr>
                <w:kern w:val="2"/>
                <w:szCs w:val="24"/>
                <w:shd w:val="clear" w:color="auto" w:fill="FFFFFF"/>
              </w:rPr>
              <w:lastRenderedPageBreak/>
              <w:t>kablelio, o apskaičiuotas įkainis „a</w:t>
            </w:r>
            <w:r w:rsidRPr="00485B5E">
              <w:rPr>
                <w:kern w:val="2"/>
                <w:szCs w:val="24"/>
                <w:shd w:val="clear" w:color="auto" w:fill="FFFFFF"/>
                <w:vertAlign w:val="subscript"/>
              </w:rPr>
              <w:t>1</w:t>
            </w:r>
            <w:r w:rsidRPr="00485B5E">
              <w:rPr>
                <w:kern w:val="2"/>
                <w:szCs w:val="24"/>
                <w:shd w:val="clear" w:color="auto" w:fill="FFFFFF"/>
              </w:rPr>
              <w:t>“ suapvalinamas iki dviejų skaitmenų po kablelio.</w:t>
            </w:r>
          </w:p>
          <w:p w14:paraId="29240C14" w14:textId="77777777" w:rsidR="000962EF" w:rsidRPr="002C679E" w:rsidRDefault="000962EF" w:rsidP="00AB0B27">
            <w:pPr>
              <w:rPr>
                <w:kern w:val="2"/>
                <w:szCs w:val="24"/>
                <w:shd w:val="clear" w:color="auto" w:fill="FFFFFF"/>
              </w:rPr>
            </w:pPr>
            <w:r w:rsidRPr="00485B5E">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w:t>
            </w:r>
            <w:r w:rsidRPr="002C679E">
              <w:rPr>
                <w:kern w:val="2"/>
                <w:szCs w:val="24"/>
                <w:shd w:val="clear" w:color="auto" w:fill="FFFFFF"/>
              </w:rPr>
              <w:t>. Prašyme Šalis neturi teisės nurodyti kito indekso ar prašyti perskaičiavimo pagal kitą indeksą nei nurodytas šioje procedūroje.</w:t>
            </w:r>
          </w:p>
          <w:p w14:paraId="66F01868" w14:textId="77777777" w:rsidR="000962EF" w:rsidRPr="002C679E" w:rsidRDefault="000962EF" w:rsidP="00AB0B27">
            <w:pPr>
              <w:rPr>
                <w:kern w:val="2"/>
                <w:szCs w:val="24"/>
                <w:shd w:val="clear" w:color="auto" w:fill="FFFFFF"/>
              </w:rPr>
            </w:pPr>
            <w:r w:rsidRPr="002C679E">
              <w:rPr>
                <w:kern w:val="2"/>
                <w:szCs w:val="24"/>
                <w:shd w:val="clear" w:color="auto" w:fill="FFFFFF"/>
              </w:rPr>
              <w:t>5</w:t>
            </w:r>
            <w:r w:rsidRPr="002C679E">
              <w:rPr>
                <w:kern w:val="2"/>
                <w:szCs w:val="24"/>
              </w:rPr>
              <w:t xml:space="preserve">.3.3.9. </w:t>
            </w:r>
            <w:r w:rsidRPr="002C679E">
              <w:rPr>
                <w:kern w:val="2"/>
                <w:szCs w:val="24"/>
                <w:shd w:val="clear" w:color="auto" w:fill="FFFFFF"/>
              </w:rPr>
              <w:t>Susitarimas turi būti sudarytas per 10 (dešimt) darbo dienų nuo Šalies pateikto tinkamo prašymo perskaičiuoti S</w:t>
            </w:r>
            <w:r w:rsidRPr="002C679E">
              <w:rPr>
                <w:kern w:val="2"/>
                <w:szCs w:val="24"/>
              </w:rPr>
              <w:t xml:space="preserve">utarties </w:t>
            </w:r>
            <w:r w:rsidRPr="002C679E">
              <w:rPr>
                <w:kern w:val="2"/>
                <w:szCs w:val="24"/>
                <w:shd w:val="clear" w:color="auto" w:fill="FFFFFF"/>
              </w:rPr>
              <w:t>įkainius gavimo dienos.</w:t>
            </w:r>
          </w:p>
          <w:p w14:paraId="23E53004" w14:textId="77777777" w:rsidR="000962EF" w:rsidRDefault="000962EF" w:rsidP="00AB0B27">
            <w:pPr>
              <w:rPr>
                <w:color w:val="4472C4"/>
                <w:kern w:val="2"/>
                <w:szCs w:val="24"/>
              </w:rPr>
            </w:pPr>
            <w:r w:rsidRPr="002C679E">
              <w:rPr>
                <w:kern w:val="2"/>
                <w:szCs w:val="24"/>
                <w:shd w:val="clear" w:color="auto" w:fill="FFFFFF"/>
              </w:rPr>
              <w:t xml:space="preserve">5.3.3.10. </w:t>
            </w:r>
            <w:r w:rsidRPr="002C679E">
              <w:rPr>
                <w:kern w:val="2"/>
                <w:szCs w:val="24"/>
                <w:bdr w:val="none" w:sz="0" w:space="0" w:color="auto" w:frame="1"/>
              </w:rPr>
              <w:t>Susitarimu Šalys neturi teisės keisti procedūroje nurodytos tvarkos ar kitų Sutarties nuostatų, išskyrus, jei keitimas atliekamas pagal VPĮ nuostatas.</w:t>
            </w:r>
          </w:p>
        </w:tc>
      </w:tr>
      <w:tr w:rsidR="000962EF" w14:paraId="00142814"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705F78" w14:textId="77777777" w:rsidR="000962EF" w:rsidRDefault="000962EF" w:rsidP="00AB0B2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0B506B" w14:textId="77777777" w:rsidR="000962EF" w:rsidRDefault="000962EF" w:rsidP="00AB0B27">
            <w:pPr>
              <w:rPr>
                <w:kern w:val="2"/>
                <w:szCs w:val="24"/>
              </w:rPr>
            </w:pPr>
            <w:r>
              <w:rPr>
                <w:kern w:val="2"/>
                <w:szCs w:val="24"/>
              </w:rPr>
              <w:t>Netaikoma</w:t>
            </w:r>
          </w:p>
          <w:p w14:paraId="3318D9D6" w14:textId="77777777" w:rsidR="000962EF" w:rsidRDefault="000962EF" w:rsidP="00AB0B27">
            <w:pPr>
              <w:rPr>
                <w:kern w:val="2"/>
                <w:szCs w:val="24"/>
              </w:rPr>
            </w:pPr>
          </w:p>
          <w:p w14:paraId="5B69ACB9" w14:textId="77777777" w:rsidR="000962EF" w:rsidRDefault="000962EF" w:rsidP="00AB0B27">
            <w:pPr>
              <w:rPr>
                <w:kern w:val="2"/>
                <w:szCs w:val="24"/>
              </w:rPr>
            </w:pPr>
          </w:p>
        </w:tc>
      </w:tr>
      <w:tr w:rsidR="000962EF" w14:paraId="4C9D45F7"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5225D7" w14:textId="77777777" w:rsidR="000962EF" w:rsidRDefault="000962EF" w:rsidP="00AB0B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A8260C8" w14:textId="77777777" w:rsidR="000962EF" w:rsidRDefault="000962EF" w:rsidP="00AB0B27">
            <w:pPr>
              <w:rPr>
                <w:kern w:val="2"/>
                <w:szCs w:val="24"/>
              </w:rPr>
            </w:pPr>
            <w:r>
              <w:rPr>
                <w:kern w:val="2"/>
                <w:szCs w:val="24"/>
              </w:rPr>
              <w:t>Netaikoma</w:t>
            </w:r>
          </w:p>
          <w:p w14:paraId="46C79832" w14:textId="77777777" w:rsidR="000962EF" w:rsidRDefault="000962EF" w:rsidP="00AB0B27">
            <w:pPr>
              <w:rPr>
                <w:kern w:val="2"/>
                <w:szCs w:val="24"/>
              </w:rPr>
            </w:pPr>
          </w:p>
          <w:p w14:paraId="72269133" w14:textId="77777777" w:rsidR="000962EF" w:rsidRDefault="000962EF" w:rsidP="00AB0B27">
            <w:pPr>
              <w:rPr>
                <w:kern w:val="2"/>
                <w:szCs w:val="24"/>
              </w:rPr>
            </w:pPr>
          </w:p>
        </w:tc>
      </w:tr>
      <w:tr w:rsidR="000962EF" w14:paraId="01AA998F"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1F90F" w14:textId="77777777" w:rsidR="000962EF" w:rsidRDefault="000962EF" w:rsidP="00AB0B2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0C969B" w14:textId="77777777" w:rsidR="000962EF" w:rsidRPr="002C679E" w:rsidRDefault="000962EF" w:rsidP="00AB0B27">
            <w:pPr>
              <w:rPr>
                <w:kern w:val="2"/>
                <w:szCs w:val="24"/>
              </w:rPr>
            </w:pPr>
            <w:r>
              <w:rPr>
                <w:kern w:val="2"/>
                <w:szCs w:val="24"/>
              </w:rPr>
              <w:t xml:space="preserve">Pirkėjas atsiskaito su Tiekėju ne vėliau kaip per </w:t>
            </w:r>
            <w:r w:rsidRPr="002C679E">
              <w:rPr>
                <w:kern w:val="2"/>
                <w:szCs w:val="24"/>
              </w:rPr>
              <w:t xml:space="preserve">30 (trisdešimt) dienų </w:t>
            </w:r>
            <w:r>
              <w:rPr>
                <w:kern w:val="2"/>
                <w:szCs w:val="24"/>
              </w:rPr>
              <w:t>nuo Sąskaitos gavimo dienos.</w:t>
            </w:r>
          </w:p>
          <w:p w14:paraId="34FA9033" w14:textId="77777777" w:rsidR="000962EF" w:rsidRPr="002C679E" w:rsidRDefault="000962EF" w:rsidP="00AB0B27">
            <w:pPr>
              <w:rPr>
                <w:kern w:val="2"/>
                <w:szCs w:val="24"/>
                <w:shd w:val="clear" w:color="auto" w:fill="FFFFFF"/>
              </w:rPr>
            </w:pPr>
          </w:p>
          <w:p w14:paraId="0B7AD0D8" w14:textId="77777777" w:rsidR="000962EF" w:rsidRDefault="000962EF" w:rsidP="00AB0B27">
            <w:pPr>
              <w:rPr>
                <w:color w:val="000000"/>
                <w:kern w:val="2"/>
                <w:szCs w:val="24"/>
                <w:shd w:val="clear" w:color="auto" w:fill="FFFFFF"/>
              </w:rPr>
            </w:pPr>
            <w:r w:rsidRPr="002C679E">
              <w:rPr>
                <w:kern w:val="2"/>
                <w:szCs w:val="24"/>
                <w:shd w:val="clear" w:color="auto" w:fill="FFFFFF"/>
              </w:rPr>
              <w:t>Apmokėjimo sąlygos: įvykdžius Užsakymą, mokama už konkretų kiekį / apimtį pagal nustatytus įkainius.</w:t>
            </w:r>
          </w:p>
        </w:tc>
      </w:tr>
      <w:tr w:rsidR="000962EF" w14:paraId="281EC64D"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1A113" w14:textId="77777777" w:rsidR="000962EF" w:rsidRDefault="000962EF" w:rsidP="00AB0B2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D1D0A21" w14:textId="77777777" w:rsidR="000962EF" w:rsidRDefault="000962EF" w:rsidP="00AB0B27">
            <w:pPr>
              <w:rPr>
                <w:kern w:val="2"/>
                <w:szCs w:val="24"/>
              </w:rPr>
            </w:pPr>
            <w:r>
              <w:rPr>
                <w:kern w:val="2"/>
                <w:szCs w:val="24"/>
              </w:rPr>
              <w:t>Netaikoma</w:t>
            </w:r>
          </w:p>
          <w:p w14:paraId="0E1A759D" w14:textId="77777777" w:rsidR="000962EF" w:rsidRDefault="000962EF" w:rsidP="00AB0B27">
            <w:pPr>
              <w:spacing w:line="259" w:lineRule="auto"/>
              <w:rPr>
                <w:color w:val="000000"/>
                <w:kern w:val="2"/>
                <w:szCs w:val="24"/>
                <w:shd w:val="clear" w:color="auto" w:fill="FFFFFF"/>
              </w:rPr>
            </w:pPr>
          </w:p>
        </w:tc>
      </w:tr>
      <w:tr w:rsidR="000962EF" w14:paraId="73363EC8"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AA4FA4" w14:textId="77777777" w:rsidR="000962EF" w:rsidRDefault="000962EF" w:rsidP="00AB0B2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3BE0DFD" w14:textId="77777777" w:rsidR="000962EF" w:rsidRDefault="000962EF" w:rsidP="00AB0B27">
            <w:pPr>
              <w:rPr>
                <w:kern w:val="2"/>
                <w:szCs w:val="24"/>
              </w:rPr>
            </w:pPr>
            <w:r>
              <w:rPr>
                <w:kern w:val="2"/>
                <w:szCs w:val="24"/>
              </w:rPr>
              <w:t>Netaikoma</w:t>
            </w:r>
          </w:p>
          <w:p w14:paraId="2D2B5A5C" w14:textId="77777777" w:rsidR="000962EF" w:rsidRDefault="000962EF" w:rsidP="00AB0B27">
            <w:pPr>
              <w:rPr>
                <w:kern w:val="2"/>
                <w:szCs w:val="24"/>
              </w:rPr>
            </w:pPr>
            <w:r>
              <w:rPr>
                <w:color w:val="000000"/>
                <w:kern w:val="2"/>
                <w:szCs w:val="24"/>
                <w:shd w:val="clear" w:color="auto" w:fill="FFFFFF"/>
              </w:rPr>
              <w:t xml:space="preserve"> </w:t>
            </w:r>
          </w:p>
        </w:tc>
      </w:tr>
      <w:tr w:rsidR="000962EF" w14:paraId="19E8DE6F" w14:textId="77777777" w:rsidTr="00AB0B27">
        <w:trPr>
          <w:trHeight w:val="300"/>
        </w:trPr>
        <w:tc>
          <w:tcPr>
            <w:tcW w:w="9535" w:type="dxa"/>
            <w:gridSpan w:val="5"/>
          </w:tcPr>
          <w:p w14:paraId="031363D0" w14:textId="77777777" w:rsidR="000962EF" w:rsidRDefault="000962EF" w:rsidP="00AB0B27">
            <w:pPr>
              <w:jc w:val="center"/>
              <w:rPr>
                <w:b/>
                <w:bCs/>
                <w:kern w:val="2"/>
                <w:szCs w:val="24"/>
              </w:rPr>
            </w:pPr>
            <w:r>
              <w:rPr>
                <w:b/>
                <w:bCs/>
                <w:kern w:val="2"/>
                <w:szCs w:val="24"/>
              </w:rPr>
              <w:t>6. PREKIŲ KOKYBĖ IR GARANTINIAI ĮSIPAREIGOJIMAI</w:t>
            </w:r>
          </w:p>
        </w:tc>
      </w:tr>
      <w:tr w:rsidR="000962EF" w14:paraId="1604C8CE"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AA00D3" w14:textId="77777777" w:rsidR="000962EF" w:rsidRDefault="000962EF" w:rsidP="00AB0B27">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5EE677C" w14:textId="77777777" w:rsidR="000962EF" w:rsidRDefault="000962EF" w:rsidP="00AB0B27">
            <w:pPr>
              <w:rPr>
                <w:kern w:val="2"/>
                <w:szCs w:val="24"/>
              </w:rPr>
            </w:pPr>
            <w:r>
              <w:rPr>
                <w:kern w:val="2"/>
                <w:szCs w:val="24"/>
              </w:rPr>
              <w:t>Netaikoma</w:t>
            </w:r>
          </w:p>
        </w:tc>
      </w:tr>
      <w:tr w:rsidR="000962EF" w14:paraId="1C94B5E5"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98489F" w14:textId="77777777" w:rsidR="000962EF" w:rsidRDefault="000962EF" w:rsidP="00AB0B2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26E808" w14:textId="77777777" w:rsidR="000962EF" w:rsidRDefault="000962EF" w:rsidP="00AB0B27">
            <w:pPr>
              <w:rPr>
                <w:kern w:val="2"/>
                <w:szCs w:val="24"/>
              </w:rPr>
            </w:pPr>
            <w:r>
              <w:rPr>
                <w:kern w:val="2"/>
                <w:szCs w:val="24"/>
              </w:rPr>
              <w:t>Netaikoma</w:t>
            </w:r>
          </w:p>
          <w:p w14:paraId="58A066CD" w14:textId="77777777" w:rsidR="000962EF" w:rsidRDefault="000962EF" w:rsidP="00AB0B27">
            <w:pPr>
              <w:rPr>
                <w:kern w:val="2"/>
                <w:szCs w:val="24"/>
              </w:rPr>
            </w:pPr>
          </w:p>
        </w:tc>
      </w:tr>
      <w:tr w:rsidR="000962EF" w14:paraId="1A1D1790"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12C97E" w14:textId="77777777" w:rsidR="000962EF" w:rsidRDefault="000962EF" w:rsidP="00AB0B2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C89C33" w14:textId="77777777" w:rsidR="000962EF" w:rsidRDefault="000962EF" w:rsidP="00AB0B27">
            <w:pPr>
              <w:rPr>
                <w:kern w:val="2"/>
                <w:szCs w:val="24"/>
              </w:rPr>
            </w:pPr>
            <w:r>
              <w:rPr>
                <w:kern w:val="2"/>
                <w:szCs w:val="24"/>
              </w:rPr>
              <w:t xml:space="preserve">Netaikoma </w:t>
            </w:r>
          </w:p>
        </w:tc>
      </w:tr>
      <w:tr w:rsidR="000962EF" w14:paraId="321A6420" w14:textId="77777777" w:rsidTr="00AB0B27">
        <w:trPr>
          <w:trHeight w:val="300"/>
        </w:trPr>
        <w:tc>
          <w:tcPr>
            <w:tcW w:w="9535" w:type="dxa"/>
            <w:gridSpan w:val="5"/>
          </w:tcPr>
          <w:p w14:paraId="691DAA47" w14:textId="77777777" w:rsidR="000962EF" w:rsidRDefault="000962EF" w:rsidP="00AB0B27">
            <w:pPr>
              <w:jc w:val="center"/>
              <w:rPr>
                <w:b/>
                <w:bCs/>
                <w:kern w:val="2"/>
                <w:szCs w:val="24"/>
              </w:rPr>
            </w:pPr>
            <w:r>
              <w:rPr>
                <w:b/>
                <w:bCs/>
                <w:kern w:val="2"/>
                <w:szCs w:val="24"/>
              </w:rPr>
              <w:t>7. SUTARTIES VYKDYMUI PASITELKIAMI SUBTIEKĖJAI</w:t>
            </w:r>
          </w:p>
        </w:tc>
      </w:tr>
      <w:tr w:rsidR="000962EF" w14:paraId="20D8A974"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7FDC8B" w14:textId="77777777" w:rsidR="000962EF" w:rsidRDefault="000962EF" w:rsidP="00AB0B2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93C8DD2" w14:textId="77777777" w:rsidR="000962EF" w:rsidRDefault="000962EF" w:rsidP="00AB0B27">
            <w:pPr>
              <w:rPr>
                <w:kern w:val="2"/>
                <w:szCs w:val="24"/>
              </w:rPr>
            </w:pPr>
            <w:r>
              <w:rPr>
                <w:kern w:val="2"/>
                <w:szCs w:val="24"/>
              </w:rPr>
              <w:t>Sutarties vykdymui subtiekėjai ir (ar) specialistai nepasitelkiami.</w:t>
            </w:r>
          </w:p>
          <w:p w14:paraId="23199C83" w14:textId="77777777" w:rsidR="000962EF" w:rsidRDefault="000962EF" w:rsidP="00AB0B27">
            <w:pPr>
              <w:rPr>
                <w:kern w:val="2"/>
                <w:szCs w:val="24"/>
              </w:rPr>
            </w:pPr>
          </w:p>
          <w:p w14:paraId="289624BC" w14:textId="77777777" w:rsidR="000962EF" w:rsidRDefault="000962EF" w:rsidP="00AB0B27">
            <w:pPr>
              <w:rPr>
                <w:color w:val="FF0000"/>
                <w:kern w:val="2"/>
                <w:szCs w:val="24"/>
              </w:rPr>
            </w:pPr>
            <w:r>
              <w:rPr>
                <w:color w:val="FF0000"/>
                <w:kern w:val="2"/>
                <w:szCs w:val="24"/>
              </w:rPr>
              <w:t>arba</w:t>
            </w:r>
          </w:p>
          <w:p w14:paraId="230BFD4A" w14:textId="77777777" w:rsidR="000962EF" w:rsidRDefault="000962EF" w:rsidP="00AB0B27">
            <w:pPr>
              <w:rPr>
                <w:kern w:val="2"/>
                <w:szCs w:val="24"/>
              </w:rPr>
            </w:pPr>
          </w:p>
          <w:p w14:paraId="1E00D42E" w14:textId="77777777" w:rsidR="000962EF" w:rsidRDefault="000962EF" w:rsidP="00AB0B27">
            <w:pPr>
              <w:rPr>
                <w:b/>
                <w:bCs/>
                <w:kern w:val="2"/>
                <w:szCs w:val="24"/>
              </w:rPr>
            </w:pPr>
            <w:r>
              <w:rPr>
                <w:kern w:val="2"/>
                <w:szCs w:val="24"/>
              </w:rPr>
              <w:t xml:space="preserve">Sutarties vykdymui pasitelkiami subtiekėjai ir (ar) specialistai yra nurodyti Sutarties priede Nr. </w:t>
            </w:r>
            <w:r>
              <w:rPr>
                <w:kern w:val="2"/>
                <w:szCs w:val="24"/>
                <w:highlight w:val="yellow"/>
              </w:rPr>
              <w:t>[2]</w:t>
            </w:r>
            <w:r>
              <w:rPr>
                <w:kern w:val="2"/>
                <w:szCs w:val="24"/>
              </w:rPr>
              <w:t xml:space="preserve"> „Sutarties vykdymui pasitelkiami subtiekėjai ir (ar) specialistai“.</w:t>
            </w:r>
          </w:p>
        </w:tc>
      </w:tr>
      <w:tr w:rsidR="000962EF" w14:paraId="41B5D535" w14:textId="77777777" w:rsidTr="00AB0B27">
        <w:trPr>
          <w:trHeight w:val="300"/>
        </w:trPr>
        <w:tc>
          <w:tcPr>
            <w:tcW w:w="9535" w:type="dxa"/>
            <w:gridSpan w:val="5"/>
          </w:tcPr>
          <w:p w14:paraId="32E97838" w14:textId="77777777" w:rsidR="000962EF" w:rsidRDefault="000962EF" w:rsidP="00AB0B27">
            <w:pPr>
              <w:jc w:val="center"/>
              <w:rPr>
                <w:b/>
                <w:bCs/>
                <w:kern w:val="2"/>
                <w:szCs w:val="24"/>
              </w:rPr>
            </w:pPr>
            <w:r>
              <w:rPr>
                <w:b/>
                <w:bCs/>
                <w:kern w:val="2"/>
                <w:szCs w:val="24"/>
              </w:rPr>
              <w:t>8. PRIEVOLIŲ PAGAL SUTARTĮ ĮVYKDYMO UŽTIKRINIMAS</w:t>
            </w:r>
          </w:p>
        </w:tc>
      </w:tr>
      <w:tr w:rsidR="000962EF" w14:paraId="5E2A2445"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13C6D" w14:textId="77777777" w:rsidR="000962EF" w:rsidRDefault="000962EF" w:rsidP="00AB0B2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B380A32" w14:textId="77777777" w:rsidR="000962EF" w:rsidRPr="002C679E" w:rsidRDefault="000962EF" w:rsidP="00AB0B27">
            <w:pPr>
              <w:rPr>
                <w:kern w:val="2"/>
                <w:szCs w:val="24"/>
              </w:rPr>
            </w:pPr>
            <w:r w:rsidRPr="002C679E">
              <w:rPr>
                <w:kern w:val="2"/>
                <w:szCs w:val="24"/>
              </w:rPr>
              <w:t>Prievolių pagal Sutartį įvykdymas užtikrinamas:</w:t>
            </w:r>
          </w:p>
          <w:p w14:paraId="3FEC0FE2" w14:textId="77777777" w:rsidR="000962EF" w:rsidRDefault="000962EF" w:rsidP="00AB0B27">
            <w:pPr>
              <w:rPr>
                <w:kern w:val="2"/>
                <w:szCs w:val="24"/>
              </w:rPr>
            </w:pPr>
            <w:r w:rsidRPr="002C679E">
              <w:rPr>
                <w:kern w:val="2"/>
                <w:szCs w:val="24"/>
              </w:rPr>
              <w:t>Netesybomis (delspinigiais, bauda).</w:t>
            </w:r>
          </w:p>
        </w:tc>
      </w:tr>
      <w:tr w:rsidR="000962EF" w14:paraId="18BD749D"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E5CBC" w14:textId="77777777" w:rsidR="000962EF" w:rsidRDefault="000962EF" w:rsidP="00AB0B2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EF860D4" w14:textId="77777777" w:rsidR="000962EF" w:rsidRDefault="000962EF" w:rsidP="00AB0B27">
            <w:pPr>
              <w:rPr>
                <w:kern w:val="2"/>
                <w:szCs w:val="24"/>
              </w:rPr>
            </w:pPr>
            <w:r>
              <w:rPr>
                <w:kern w:val="2"/>
                <w:szCs w:val="24"/>
              </w:rPr>
              <w:t>Netaikoma</w:t>
            </w:r>
          </w:p>
          <w:p w14:paraId="29A77843" w14:textId="77777777" w:rsidR="000962EF" w:rsidRDefault="000962EF" w:rsidP="00AB0B27">
            <w:pPr>
              <w:rPr>
                <w:kern w:val="2"/>
                <w:szCs w:val="24"/>
              </w:rPr>
            </w:pPr>
          </w:p>
        </w:tc>
      </w:tr>
      <w:tr w:rsidR="000962EF" w14:paraId="0FB2F406"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F6F72" w14:textId="77777777" w:rsidR="000962EF" w:rsidRDefault="000962EF" w:rsidP="00AB0B2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1D33C09" w14:textId="77777777" w:rsidR="000962EF" w:rsidRDefault="000962EF" w:rsidP="00AB0B27">
            <w:pPr>
              <w:rPr>
                <w:kern w:val="2"/>
                <w:szCs w:val="24"/>
              </w:rPr>
            </w:pPr>
            <w:r>
              <w:rPr>
                <w:kern w:val="2"/>
                <w:szCs w:val="24"/>
              </w:rPr>
              <w:t>Netaikoma</w:t>
            </w:r>
          </w:p>
        </w:tc>
      </w:tr>
      <w:tr w:rsidR="000962EF" w14:paraId="70E54E0A" w14:textId="77777777" w:rsidTr="00AB0B27">
        <w:trPr>
          <w:trHeight w:val="300"/>
        </w:trPr>
        <w:tc>
          <w:tcPr>
            <w:tcW w:w="9535" w:type="dxa"/>
            <w:gridSpan w:val="5"/>
          </w:tcPr>
          <w:p w14:paraId="5F4839FB" w14:textId="77777777" w:rsidR="000962EF" w:rsidRDefault="000962EF" w:rsidP="00AB0B27">
            <w:pPr>
              <w:jc w:val="center"/>
              <w:rPr>
                <w:b/>
                <w:bCs/>
                <w:kern w:val="2"/>
                <w:szCs w:val="24"/>
              </w:rPr>
            </w:pPr>
            <w:r>
              <w:rPr>
                <w:b/>
                <w:bCs/>
                <w:kern w:val="2"/>
                <w:szCs w:val="24"/>
              </w:rPr>
              <w:t>9. ŠALIŲ ATSAKOMYBĖ</w:t>
            </w:r>
            <w:r>
              <w:rPr>
                <w:b/>
                <w:bCs/>
                <w:kern w:val="2"/>
                <w:szCs w:val="24"/>
              </w:rPr>
              <w:tab/>
            </w:r>
          </w:p>
        </w:tc>
      </w:tr>
      <w:tr w:rsidR="000962EF" w14:paraId="7F5403C5"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FB924" w14:textId="77777777" w:rsidR="000962EF" w:rsidRDefault="000962EF" w:rsidP="00AB0B2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29E55F2" w14:textId="77777777" w:rsidR="000962EF" w:rsidRPr="0051109B" w:rsidRDefault="000962EF" w:rsidP="00AB0B2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51109B">
              <w:rPr>
                <w:kern w:val="2"/>
                <w:szCs w:val="24"/>
              </w:rPr>
              <w:t>terminas dienos skaičiuoja Pirkėjui 0,02 (dvi šimtosios) procento dydžio delspinigius nuo neapmokėtos sumos be PVM už kiekvieną vėlavimo dieną. </w:t>
            </w:r>
          </w:p>
        </w:tc>
      </w:tr>
      <w:tr w:rsidR="000962EF" w14:paraId="0B725C9E"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19B1F" w14:textId="77777777" w:rsidR="000962EF" w:rsidRDefault="000962EF" w:rsidP="00AB0B2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548C62A" w14:textId="77777777" w:rsidR="000962EF" w:rsidRPr="00485B5E" w:rsidRDefault="000962EF" w:rsidP="00AB0B27">
            <w:pPr>
              <w:rPr>
                <w:kern w:val="2"/>
              </w:rPr>
            </w:pPr>
            <w:r>
              <w:rPr>
                <w:color w:val="000000"/>
                <w:kern w:val="2"/>
              </w:rPr>
              <w:t xml:space="preserve">9.2.1. Jeigu Tiekėjas vėluoja vykdyti užsakymą, tiekti Prekes ar </w:t>
            </w:r>
            <w:r w:rsidRPr="00485B5E">
              <w:rPr>
                <w:kern w:val="2"/>
              </w:rPr>
              <w:t>ištaisyti jų trūkumus</w:t>
            </w:r>
            <w:r w:rsidRPr="00485B5E">
              <w:t xml:space="preserve"> </w:t>
            </w:r>
            <w:r w:rsidRPr="00485B5E">
              <w:rPr>
                <w:kern w:val="2"/>
              </w:rPr>
              <w:t xml:space="preserve">arba nevykdo kitų sutartinių įsipareigojimų, Pirkėjas nuo kitos nei nustatytas terminas dienos Tiekėjui skaičiuoja 0,02 (dvi šimtosios) procento  dydžio delspinigius už kiekvieną </w:t>
            </w:r>
            <w:r w:rsidRPr="00485B5E">
              <w:rPr>
                <w:kern w:val="2"/>
              </w:rPr>
              <w:lastRenderedPageBreak/>
              <w:t>uždelstą dieną nuo laiku neperduotų Prekių ar Prekių, turinčių trūkumų, kainos be PVM. </w:t>
            </w:r>
          </w:p>
          <w:p w14:paraId="53E6DAD3" w14:textId="77777777" w:rsidR="000962EF" w:rsidRPr="00485B5E" w:rsidRDefault="000962EF" w:rsidP="00AB0B27">
            <w:pPr>
              <w:rPr>
                <w:kern w:val="2"/>
                <w:szCs w:val="24"/>
              </w:rPr>
            </w:pPr>
            <w:r w:rsidRPr="00485B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A65B8E0" w14:textId="77777777" w:rsidR="000962EF" w:rsidRDefault="000962EF" w:rsidP="00AB0B27">
            <w:pPr>
              <w:rPr>
                <w:b/>
                <w:kern w:val="2"/>
              </w:rPr>
            </w:pPr>
            <w:r w:rsidRPr="00485B5E">
              <w:rPr>
                <w:kern w:val="2"/>
              </w:rPr>
              <w:t xml:space="preserve">9.2.3. Tiekėjas privalo sumokėti Pirkėjui netesybas per 10 (dešimt) darbo dienų nuo Pirkėjo pareikalavimo, jeigu netesybų suma nėra </w:t>
            </w:r>
            <w:r w:rsidRPr="00485B5E">
              <w:t>išskaitoma iš Tiekėjui mokėtinos sumos</w:t>
            </w:r>
            <w:r>
              <w:t>.</w:t>
            </w:r>
            <w:r>
              <w:rPr>
                <w:color w:val="000000"/>
                <w:kern w:val="2"/>
              </w:rPr>
              <w:t xml:space="preserve"> </w:t>
            </w:r>
          </w:p>
        </w:tc>
      </w:tr>
      <w:tr w:rsidR="000962EF" w14:paraId="65500C13"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57DAD0" w14:textId="77777777" w:rsidR="000962EF" w:rsidRDefault="000962EF" w:rsidP="00AB0B2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E7226FD" w14:textId="77777777" w:rsidR="000962EF" w:rsidRPr="002C679E" w:rsidRDefault="000962EF" w:rsidP="00AB0B27">
            <w:pPr>
              <w:rPr>
                <w:bCs/>
                <w:kern w:val="2"/>
                <w:szCs w:val="24"/>
              </w:rPr>
            </w:pPr>
            <w:r w:rsidRPr="002C679E">
              <w:rPr>
                <w:bCs/>
                <w:kern w:val="2"/>
                <w:szCs w:val="24"/>
              </w:rPr>
              <w:t>9.3.1. Nutraukus Sutartį dėl esminio Sutarties pažeidimo, mokama 500 (penki šimtai) Eur dydžio bauda.</w:t>
            </w:r>
          </w:p>
          <w:p w14:paraId="2C4EB86A" w14:textId="77777777" w:rsidR="000962EF" w:rsidRPr="002C679E" w:rsidRDefault="000962EF" w:rsidP="00AB0B27">
            <w:pPr>
              <w:rPr>
                <w:bCs/>
                <w:szCs w:val="24"/>
              </w:rPr>
            </w:pPr>
          </w:p>
          <w:p w14:paraId="630581C3" w14:textId="77777777" w:rsidR="000962EF" w:rsidRDefault="000962EF" w:rsidP="00AB0B27">
            <w:pPr>
              <w:rPr>
                <w:kern w:val="2"/>
                <w:szCs w:val="24"/>
              </w:rPr>
            </w:pPr>
            <w:r w:rsidRPr="002C679E">
              <w:rPr>
                <w:bCs/>
                <w:kern w:val="2"/>
                <w:szCs w:val="24"/>
              </w:rPr>
              <w:t xml:space="preserve">9.3.2. </w:t>
            </w:r>
            <w:r w:rsidRPr="002C679E">
              <w:rPr>
                <w:bCs/>
                <w:szCs w:val="24"/>
              </w:rPr>
              <w:t>Nepagrįstai nutraukus Sutarties vykdymą ne Sutartyje nustatyta tvarka, mokama</w:t>
            </w:r>
            <w:r w:rsidRPr="002C679E">
              <w:rPr>
                <w:bCs/>
                <w:kern w:val="2"/>
                <w:szCs w:val="24"/>
              </w:rPr>
              <w:t xml:space="preserve"> 500 (penki šimtai) Eur dydžio bauda.</w:t>
            </w:r>
          </w:p>
        </w:tc>
      </w:tr>
      <w:tr w:rsidR="000962EF" w14:paraId="6CE4D699"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EC26DE" w14:textId="77777777" w:rsidR="000962EF" w:rsidRDefault="000962EF" w:rsidP="00AB0B2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09BF70D" w14:textId="77777777" w:rsidR="000962EF" w:rsidRDefault="000962EF" w:rsidP="00AB0B27">
            <w:pPr>
              <w:rPr>
                <w:color w:val="000000"/>
                <w:kern w:val="2"/>
                <w:szCs w:val="24"/>
              </w:rPr>
            </w:pPr>
            <w:r>
              <w:rPr>
                <w:color w:val="000000"/>
                <w:kern w:val="2"/>
                <w:szCs w:val="24"/>
              </w:rPr>
              <w:t>Netaikoma</w:t>
            </w:r>
          </w:p>
          <w:p w14:paraId="5A6196D9" w14:textId="77777777" w:rsidR="000962EF" w:rsidRDefault="000962EF" w:rsidP="00AB0B27">
            <w:pPr>
              <w:rPr>
                <w:kern w:val="2"/>
                <w:szCs w:val="24"/>
              </w:rPr>
            </w:pPr>
          </w:p>
        </w:tc>
      </w:tr>
      <w:tr w:rsidR="000962EF" w14:paraId="7CD7F01E"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09AEA2" w14:textId="77777777" w:rsidR="000962EF" w:rsidRDefault="000962EF" w:rsidP="00AB0B2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7D4ADA" w14:textId="77777777" w:rsidR="000962EF" w:rsidRPr="002C679E" w:rsidRDefault="000962EF" w:rsidP="00AB0B27">
            <w:pPr>
              <w:rPr>
                <w:bCs/>
                <w:kern w:val="2"/>
                <w:szCs w:val="24"/>
              </w:rPr>
            </w:pPr>
            <w:r w:rsidRPr="002C679E">
              <w:rPr>
                <w:bCs/>
                <w:kern w:val="2"/>
                <w:szCs w:val="24"/>
              </w:rPr>
              <w:t>100,00 (šimtas eurų, 00 ct.) dydžio bauda.</w:t>
            </w:r>
          </w:p>
          <w:p w14:paraId="29AD6A68" w14:textId="77777777" w:rsidR="000962EF" w:rsidRDefault="000962EF" w:rsidP="00AB0B27">
            <w:pPr>
              <w:rPr>
                <w:color w:val="4472C4"/>
                <w:kern w:val="2"/>
                <w:szCs w:val="24"/>
              </w:rPr>
            </w:pPr>
          </w:p>
        </w:tc>
      </w:tr>
      <w:tr w:rsidR="000962EF" w14:paraId="3233A1E7"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3B506" w14:textId="77777777" w:rsidR="000962EF" w:rsidRDefault="000962EF" w:rsidP="00AB0B2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E4600E" w14:textId="77777777" w:rsidR="000962EF" w:rsidRDefault="000962EF" w:rsidP="00AB0B27">
            <w:pPr>
              <w:rPr>
                <w:kern w:val="2"/>
                <w:szCs w:val="24"/>
              </w:rPr>
            </w:pPr>
            <w:r>
              <w:rPr>
                <w:kern w:val="2"/>
                <w:szCs w:val="24"/>
              </w:rPr>
              <w:t>Netaikoma</w:t>
            </w:r>
          </w:p>
          <w:p w14:paraId="5345A765" w14:textId="77777777" w:rsidR="000962EF" w:rsidRDefault="000962EF" w:rsidP="00AB0B27">
            <w:pPr>
              <w:rPr>
                <w:color w:val="4472C4"/>
                <w:kern w:val="2"/>
                <w:szCs w:val="24"/>
              </w:rPr>
            </w:pPr>
          </w:p>
        </w:tc>
      </w:tr>
      <w:tr w:rsidR="000962EF" w14:paraId="16B81210"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6EBC5" w14:textId="77777777" w:rsidR="000962EF" w:rsidRDefault="000962EF" w:rsidP="00AB0B27">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D1F97AB" w14:textId="77777777" w:rsidR="000962EF" w:rsidRDefault="000962EF" w:rsidP="00AB0B27">
            <w:pPr>
              <w:rPr>
                <w:color w:val="FF0000"/>
                <w:kern w:val="2"/>
                <w:szCs w:val="24"/>
              </w:rPr>
            </w:pPr>
            <w:r>
              <w:rPr>
                <w:kern w:val="2"/>
                <w:szCs w:val="24"/>
              </w:rPr>
              <w:t xml:space="preserve">Netaikoma </w:t>
            </w:r>
          </w:p>
          <w:p w14:paraId="300A5051" w14:textId="77777777" w:rsidR="000962EF" w:rsidRDefault="000962EF" w:rsidP="00AB0B27">
            <w:pPr>
              <w:rPr>
                <w:color w:val="4472C4"/>
                <w:kern w:val="2"/>
                <w:szCs w:val="24"/>
              </w:rPr>
            </w:pPr>
          </w:p>
        </w:tc>
      </w:tr>
      <w:tr w:rsidR="000962EF" w14:paraId="0CA356D5"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9B319" w14:textId="77777777" w:rsidR="000962EF" w:rsidRDefault="000962EF" w:rsidP="00AB0B2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978A444" w14:textId="77777777" w:rsidR="000962EF" w:rsidRDefault="000962EF" w:rsidP="00AB0B27">
            <w:pPr>
              <w:rPr>
                <w:kern w:val="2"/>
                <w:szCs w:val="24"/>
              </w:rPr>
            </w:pPr>
            <w:r>
              <w:rPr>
                <w:kern w:val="2"/>
                <w:szCs w:val="24"/>
              </w:rPr>
              <w:t>Netaikoma</w:t>
            </w:r>
          </w:p>
          <w:p w14:paraId="0442AAE9" w14:textId="77777777" w:rsidR="000962EF" w:rsidRDefault="000962EF" w:rsidP="00AB0B27">
            <w:pPr>
              <w:rPr>
                <w:color w:val="4472C4"/>
                <w:kern w:val="2"/>
                <w:szCs w:val="24"/>
              </w:rPr>
            </w:pPr>
          </w:p>
        </w:tc>
      </w:tr>
      <w:tr w:rsidR="000962EF" w14:paraId="72DCCF1E"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46E6F8" w14:textId="77777777" w:rsidR="000962EF" w:rsidRDefault="000962EF" w:rsidP="00AB0B2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179DC5" w14:textId="77777777" w:rsidR="000962EF" w:rsidRDefault="000962EF" w:rsidP="00AB0B27">
            <w:pPr>
              <w:spacing w:line="259" w:lineRule="auto"/>
              <w:rPr>
                <w:kern w:val="2"/>
                <w:szCs w:val="24"/>
              </w:rPr>
            </w:pPr>
            <w:r>
              <w:rPr>
                <w:kern w:val="2"/>
                <w:szCs w:val="24"/>
              </w:rPr>
              <w:t>Netaikoma</w:t>
            </w:r>
          </w:p>
          <w:p w14:paraId="4D0C7B23" w14:textId="77777777" w:rsidR="000962EF" w:rsidRDefault="000962EF" w:rsidP="00AB0B27">
            <w:pPr>
              <w:rPr>
                <w:color w:val="4472C4"/>
                <w:kern w:val="2"/>
                <w:szCs w:val="24"/>
              </w:rPr>
            </w:pPr>
          </w:p>
        </w:tc>
      </w:tr>
      <w:tr w:rsidR="000962EF" w14:paraId="7F8C95B8"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2B733" w14:textId="77777777" w:rsidR="000962EF" w:rsidRDefault="000962EF" w:rsidP="00AB0B2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F3AD866" w14:textId="77777777" w:rsidR="000962EF" w:rsidRDefault="000962EF" w:rsidP="00AB0B27">
            <w:pPr>
              <w:rPr>
                <w:color w:val="4472C4"/>
                <w:kern w:val="2"/>
                <w:szCs w:val="24"/>
              </w:rPr>
            </w:pPr>
          </w:p>
        </w:tc>
      </w:tr>
      <w:tr w:rsidR="000962EF" w14:paraId="1A75B14C" w14:textId="77777777" w:rsidTr="00AB0B27">
        <w:trPr>
          <w:trHeight w:val="300"/>
        </w:trPr>
        <w:tc>
          <w:tcPr>
            <w:tcW w:w="9535" w:type="dxa"/>
            <w:gridSpan w:val="5"/>
          </w:tcPr>
          <w:p w14:paraId="4F58BDC9" w14:textId="77777777" w:rsidR="000962EF" w:rsidRDefault="000962EF" w:rsidP="00AB0B27">
            <w:pPr>
              <w:jc w:val="center"/>
              <w:rPr>
                <w:b/>
                <w:bCs/>
                <w:kern w:val="2"/>
                <w:szCs w:val="24"/>
              </w:rPr>
            </w:pPr>
            <w:r>
              <w:rPr>
                <w:b/>
                <w:kern w:val="2"/>
                <w:szCs w:val="24"/>
              </w:rPr>
              <w:t>10. ESMINĖS SUTARTIES SĄLYGOS</w:t>
            </w:r>
          </w:p>
        </w:tc>
      </w:tr>
      <w:tr w:rsidR="000962EF" w14:paraId="60F23467" w14:textId="77777777" w:rsidTr="00AB0B27">
        <w:trPr>
          <w:trHeight w:val="300"/>
        </w:trPr>
        <w:tc>
          <w:tcPr>
            <w:tcW w:w="2707" w:type="dxa"/>
            <w:gridSpan w:val="3"/>
          </w:tcPr>
          <w:p w14:paraId="301F6BF4" w14:textId="77777777" w:rsidR="000962EF" w:rsidRDefault="000962EF" w:rsidP="00AB0B27">
            <w:pPr>
              <w:rPr>
                <w:b/>
                <w:bCs/>
                <w:kern w:val="2"/>
              </w:rPr>
            </w:pPr>
            <w:r>
              <w:rPr>
                <w:b/>
                <w:bCs/>
              </w:rPr>
              <w:t>10.1. Esminės Sutarties sąlygos</w:t>
            </w:r>
          </w:p>
        </w:tc>
        <w:tc>
          <w:tcPr>
            <w:tcW w:w="6828" w:type="dxa"/>
            <w:gridSpan w:val="2"/>
          </w:tcPr>
          <w:p w14:paraId="407D4416" w14:textId="77777777" w:rsidR="000962EF" w:rsidRDefault="000962EF" w:rsidP="00AB0B27">
            <w:pPr>
              <w:rPr>
                <w:kern w:val="2"/>
                <w:szCs w:val="24"/>
              </w:rPr>
            </w:pPr>
            <w:r>
              <w:rPr>
                <w:kern w:val="2"/>
                <w:szCs w:val="24"/>
              </w:rPr>
              <w:t>Netaikoma</w:t>
            </w:r>
          </w:p>
          <w:p w14:paraId="20A9CEAB" w14:textId="77777777" w:rsidR="000962EF" w:rsidRDefault="000962EF" w:rsidP="00AB0B27">
            <w:pPr>
              <w:rPr>
                <w:b/>
                <w:bCs/>
                <w:kern w:val="2"/>
                <w:szCs w:val="24"/>
              </w:rPr>
            </w:pPr>
          </w:p>
          <w:p w14:paraId="2D6A4552" w14:textId="77777777" w:rsidR="000962EF" w:rsidRDefault="000962EF" w:rsidP="00AB0B27">
            <w:pPr>
              <w:rPr>
                <w:b/>
                <w:bCs/>
                <w:color w:val="4472C4"/>
                <w:kern w:val="2"/>
                <w:szCs w:val="24"/>
              </w:rPr>
            </w:pPr>
          </w:p>
        </w:tc>
      </w:tr>
      <w:tr w:rsidR="000962EF" w14:paraId="21FB8709" w14:textId="77777777" w:rsidTr="00AB0B27">
        <w:trPr>
          <w:trHeight w:val="300"/>
        </w:trPr>
        <w:tc>
          <w:tcPr>
            <w:tcW w:w="2700" w:type="dxa"/>
            <w:gridSpan w:val="2"/>
          </w:tcPr>
          <w:p w14:paraId="46D1368C" w14:textId="77777777" w:rsidR="000962EF" w:rsidRDefault="000962EF" w:rsidP="00AB0B27">
            <w:pPr>
              <w:rPr>
                <w:b/>
                <w:bCs/>
                <w:kern w:val="2"/>
                <w:szCs w:val="24"/>
              </w:rPr>
            </w:pPr>
            <w:r>
              <w:rPr>
                <w:b/>
                <w:bCs/>
                <w:kern w:val="2"/>
                <w:szCs w:val="24"/>
              </w:rPr>
              <w:t>10.2. Dideli arba nuolatiniai esminės Sutarties sąlygos vykdymo trūkumai</w:t>
            </w:r>
          </w:p>
        </w:tc>
        <w:tc>
          <w:tcPr>
            <w:tcW w:w="6835" w:type="dxa"/>
            <w:gridSpan w:val="3"/>
          </w:tcPr>
          <w:p w14:paraId="63267E9C" w14:textId="77777777" w:rsidR="000962EF" w:rsidRDefault="000962EF" w:rsidP="00AB0B27">
            <w:pPr>
              <w:rPr>
                <w:kern w:val="2"/>
                <w:szCs w:val="24"/>
              </w:rPr>
            </w:pPr>
            <w:r>
              <w:rPr>
                <w:kern w:val="2"/>
                <w:szCs w:val="24"/>
              </w:rPr>
              <w:t xml:space="preserve">Netaikoma </w:t>
            </w:r>
          </w:p>
          <w:p w14:paraId="56D41A23" w14:textId="77777777" w:rsidR="000962EF" w:rsidRDefault="000962EF" w:rsidP="00AB0B27">
            <w:pPr>
              <w:rPr>
                <w:kern w:val="2"/>
                <w:szCs w:val="24"/>
              </w:rPr>
            </w:pPr>
          </w:p>
        </w:tc>
      </w:tr>
      <w:tr w:rsidR="000962EF" w14:paraId="20A3BB82" w14:textId="77777777" w:rsidTr="00AB0B27">
        <w:trPr>
          <w:trHeight w:val="300"/>
        </w:trPr>
        <w:tc>
          <w:tcPr>
            <w:tcW w:w="9535" w:type="dxa"/>
            <w:gridSpan w:val="5"/>
          </w:tcPr>
          <w:p w14:paraId="49782156" w14:textId="77777777" w:rsidR="000962EF" w:rsidRDefault="000962EF" w:rsidP="00AB0B27">
            <w:pPr>
              <w:jc w:val="center"/>
              <w:rPr>
                <w:b/>
                <w:bCs/>
                <w:kern w:val="2"/>
                <w:szCs w:val="24"/>
              </w:rPr>
            </w:pPr>
            <w:r>
              <w:rPr>
                <w:b/>
                <w:bCs/>
                <w:kern w:val="2"/>
                <w:szCs w:val="24"/>
              </w:rPr>
              <w:t>11. SUTARTIES GALIOJIMAS IR KEITIMAS</w:t>
            </w:r>
          </w:p>
        </w:tc>
      </w:tr>
      <w:tr w:rsidR="000962EF" w14:paraId="68EDA8DA"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5D26D8" w14:textId="77777777" w:rsidR="000962EF" w:rsidRDefault="000962EF" w:rsidP="00AB0B2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A80449" w14:textId="77777777" w:rsidR="000962EF" w:rsidRPr="002C679E" w:rsidRDefault="000962EF" w:rsidP="00AB0B27">
            <w:pPr>
              <w:rPr>
                <w:kern w:val="2"/>
                <w:szCs w:val="24"/>
              </w:rPr>
            </w:pPr>
            <w:r w:rsidRPr="002C679E">
              <w:rPr>
                <w:kern w:val="2"/>
                <w:szCs w:val="24"/>
              </w:rPr>
              <w:t>Ši Sutartis laikoma sudaryta ir įsigalioja nuo Sutarties pasirašymo dienos (antrosios Šalies pasirašymo dieną).</w:t>
            </w:r>
          </w:p>
          <w:p w14:paraId="7CB939DC" w14:textId="77777777" w:rsidR="000962EF" w:rsidRDefault="000962EF" w:rsidP="00AB0B27">
            <w:pPr>
              <w:rPr>
                <w:color w:val="4472C4"/>
                <w:kern w:val="2"/>
                <w:szCs w:val="24"/>
              </w:rPr>
            </w:pPr>
            <w:r w:rsidRPr="002C679E">
              <w:rPr>
                <w:kern w:val="2"/>
                <w:szCs w:val="24"/>
              </w:rPr>
              <w:t>Sutartis galioja iki visiško prievolių įvykdymo (kol bus išnaudota Pradinės Sutarties vertė, bet jos terminas negali būti ilgesnis kaip 36 (trisdešimt šeši) mėnesiai.</w:t>
            </w:r>
          </w:p>
        </w:tc>
      </w:tr>
      <w:tr w:rsidR="000962EF" w14:paraId="2BCF3DD0" w14:textId="77777777" w:rsidTr="00AB0B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739DD3" w14:textId="77777777" w:rsidR="000962EF" w:rsidRDefault="000962EF" w:rsidP="00AB0B27">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E7A46F8" w14:textId="77777777" w:rsidR="000962EF" w:rsidRDefault="000962EF" w:rsidP="00AB0B27">
            <w:pPr>
              <w:rPr>
                <w:kern w:val="2"/>
                <w:szCs w:val="24"/>
              </w:rPr>
            </w:pPr>
            <w:r>
              <w:rPr>
                <w:kern w:val="2"/>
                <w:szCs w:val="24"/>
              </w:rPr>
              <w:t>Netaikoma</w:t>
            </w:r>
          </w:p>
          <w:p w14:paraId="64019573" w14:textId="77777777" w:rsidR="000962EF" w:rsidRDefault="000962EF" w:rsidP="00AB0B27">
            <w:pPr>
              <w:rPr>
                <w:kern w:val="2"/>
                <w:szCs w:val="24"/>
              </w:rPr>
            </w:pPr>
          </w:p>
        </w:tc>
      </w:tr>
      <w:tr w:rsidR="000962EF" w14:paraId="6722CA6E" w14:textId="77777777" w:rsidTr="00AB0B27">
        <w:trPr>
          <w:trHeight w:val="300"/>
        </w:trPr>
        <w:tc>
          <w:tcPr>
            <w:tcW w:w="9535" w:type="dxa"/>
            <w:gridSpan w:val="5"/>
          </w:tcPr>
          <w:p w14:paraId="488310A8" w14:textId="77777777" w:rsidR="000962EF" w:rsidRDefault="000962EF" w:rsidP="00AB0B27">
            <w:pPr>
              <w:jc w:val="center"/>
              <w:rPr>
                <w:b/>
                <w:bCs/>
                <w:kern w:val="2"/>
                <w:szCs w:val="24"/>
              </w:rPr>
            </w:pPr>
            <w:r>
              <w:rPr>
                <w:b/>
                <w:bCs/>
                <w:kern w:val="2"/>
                <w:szCs w:val="24"/>
              </w:rPr>
              <w:t>12. SUTARTIES NUTRAUKIMAS</w:t>
            </w:r>
          </w:p>
        </w:tc>
      </w:tr>
      <w:tr w:rsidR="000962EF" w14:paraId="7C0AA44B" w14:textId="77777777" w:rsidTr="00AB0B27">
        <w:trPr>
          <w:trHeight w:val="300"/>
        </w:trPr>
        <w:tc>
          <w:tcPr>
            <w:tcW w:w="2532" w:type="dxa"/>
          </w:tcPr>
          <w:p w14:paraId="3CBCD027" w14:textId="77777777" w:rsidR="000962EF" w:rsidRDefault="000962EF" w:rsidP="00AB0B27">
            <w:pPr>
              <w:rPr>
                <w:b/>
                <w:bCs/>
                <w:kern w:val="2"/>
                <w:szCs w:val="24"/>
              </w:rPr>
            </w:pPr>
            <w:r>
              <w:rPr>
                <w:b/>
                <w:bCs/>
                <w:kern w:val="2"/>
                <w:szCs w:val="24"/>
              </w:rPr>
              <w:t>12.1. Sutarties nutraukimo pagrindai</w:t>
            </w:r>
          </w:p>
        </w:tc>
        <w:tc>
          <w:tcPr>
            <w:tcW w:w="7003" w:type="dxa"/>
            <w:gridSpan w:val="4"/>
          </w:tcPr>
          <w:p w14:paraId="328A3B1D" w14:textId="77777777" w:rsidR="000962EF" w:rsidRPr="0051109B" w:rsidRDefault="000962EF" w:rsidP="00AB0B27">
            <w:pPr>
              <w:rPr>
                <w:kern w:val="2"/>
                <w:szCs w:val="24"/>
              </w:rPr>
            </w:pPr>
            <w:r>
              <w:rPr>
                <w:kern w:val="2"/>
                <w:szCs w:val="24"/>
              </w:rPr>
              <w:t>Sutartis gali būti nutraukiama rašytiniu Šalių susitarimu arba vienašališkai, Bendrosiose sąlygose nustatyta tvarka.</w:t>
            </w:r>
          </w:p>
        </w:tc>
      </w:tr>
      <w:tr w:rsidR="000962EF" w14:paraId="166B64EF" w14:textId="77777777" w:rsidTr="00AB0B27">
        <w:trPr>
          <w:trHeight w:val="300"/>
        </w:trPr>
        <w:tc>
          <w:tcPr>
            <w:tcW w:w="2532" w:type="dxa"/>
          </w:tcPr>
          <w:p w14:paraId="3F4DCC81" w14:textId="77777777" w:rsidR="000962EF" w:rsidRDefault="000962EF" w:rsidP="00AB0B27">
            <w:pPr>
              <w:rPr>
                <w:b/>
                <w:bCs/>
                <w:kern w:val="2"/>
                <w:szCs w:val="24"/>
              </w:rPr>
            </w:pPr>
            <w:r>
              <w:rPr>
                <w:b/>
                <w:bCs/>
                <w:kern w:val="2"/>
                <w:szCs w:val="24"/>
              </w:rPr>
              <w:t>12.2. Esminiai Sutarties pažeidimai</w:t>
            </w:r>
          </w:p>
          <w:p w14:paraId="26AB4310" w14:textId="77777777" w:rsidR="000962EF" w:rsidRDefault="000962EF" w:rsidP="00AB0B27">
            <w:pPr>
              <w:rPr>
                <w:b/>
                <w:bCs/>
                <w:kern w:val="2"/>
                <w:szCs w:val="24"/>
              </w:rPr>
            </w:pPr>
          </w:p>
        </w:tc>
        <w:tc>
          <w:tcPr>
            <w:tcW w:w="7003" w:type="dxa"/>
            <w:gridSpan w:val="4"/>
          </w:tcPr>
          <w:p w14:paraId="13387A42" w14:textId="77777777" w:rsidR="000962EF" w:rsidRPr="00AC7503" w:rsidRDefault="000962EF" w:rsidP="00AB0B27">
            <w:pPr>
              <w:rPr>
                <w:kern w:val="2"/>
                <w:szCs w:val="24"/>
              </w:rPr>
            </w:pPr>
            <w:r w:rsidRPr="00AC7503">
              <w:rPr>
                <w:kern w:val="2"/>
                <w:szCs w:val="24"/>
              </w:rPr>
              <w:t>12.2.1. jeigu Tiekėjas nevykdo prisiimtų įsipareigojimų už Sutartyje nustatytą Sutarties kainą / įkainius;</w:t>
            </w:r>
          </w:p>
          <w:p w14:paraId="78B6E75A" w14:textId="77777777" w:rsidR="000962EF" w:rsidRPr="00AC7503" w:rsidRDefault="000962EF" w:rsidP="00AB0B27">
            <w:pPr>
              <w:spacing w:line="257" w:lineRule="auto"/>
              <w:jc w:val="both"/>
              <w:rPr>
                <w:rFonts w:eastAsia="Arial"/>
                <w:kern w:val="2"/>
                <w:szCs w:val="24"/>
              </w:rPr>
            </w:pPr>
            <w:r w:rsidRPr="00AC7503">
              <w:rPr>
                <w:rFonts w:eastAsia="Arial"/>
                <w:kern w:val="2"/>
                <w:szCs w:val="24"/>
              </w:rPr>
              <w:t>12.2.2. jeigu Tiekėjas nesilaiko Sutartyje nustatytų Prekių tiekimo terminų 2 (du) kartus iš eilės arba vėluoja pristatyti Prekes daugiau nei 30 (trisdešimt) dienų nei Sutartyje nustatytas Prekių pristatymo terminas;</w:t>
            </w:r>
          </w:p>
          <w:p w14:paraId="1BD65C70" w14:textId="77777777" w:rsidR="000962EF" w:rsidRPr="00AC7503" w:rsidRDefault="000962EF" w:rsidP="00AB0B27">
            <w:pPr>
              <w:tabs>
                <w:tab w:val="left" w:pos="567"/>
                <w:tab w:val="left" w:pos="851"/>
                <w:tab w:val="left" w:pos="992"/>
                <w:tab w:val="left" w:pos="1134"/>
              </w:tabs>
              <w:spacing w:line="257" w:lineRule="auto"/>
              <w:jc w:val="both"/>
              <w:rPr>
                <w:rFonts w:eastAsia="Arial"/>
                <w:kern w:val="2"/>
                <w:szCs w:val="24"/>
              </w:rPr>
            </w:pPr>
            <w:r w:rsidRPr="00AC7503">
              <w:rPr>
                <w:rFonts w:eastAsia="Arial"/>
                <w:kern w:val="2"/>
                <w:szCs w:val="24"/>
              </w:rPr>
              <w:t>12.2.3. Tiekėjas pažeidžia Prekių pristatymo terminus ir dėl Prekių pristatymo vėlavimo Prekės tampa nebereikalingos;</w:t>
            </w:r>
          </w:p>
          <w:p w14:paraId="09A4E82B" w14:textId="77777777" w:rsidR="000962EF" w:rsidRDefault="000962EF" w:rsidP="00AB0B27">
            <w:pPr>
              <w:tabs>
                <w:tab w:val="left" w:pos="567"/>
                <w:tab w:val="left" w:pos="851"/>
                <w:tab w:val="left" w:pos="992"/>
                <w:tab w:val="left" w:pos="1134"/>
              </w:tabs>
              <w:spacing w:line="257" w:lineRule="auto"/>
              <w:jc w:val="both"/>
              <w:rPr>
                <w:rFonts w:eastAsia="Arial"/>
                <w:color w:val="FF0000"/>
                <w:kern w:val="2"/>
                <w:szCs w:val="24"/>
              </w:rPr>
            </w:pPr>
            <w:r w:rsidRPr="00AC7503">
              <w:rPr>
                <w:rFonts w:eastAsia="Arial"/>
                <w:kern w:val="2"/>
                <w:szCs w:val="24"/>
              </w:rPr>
              <w:t>12.2.4. Tiekėjas daugiau kaip 2 (du) kartus pristato Prekes, kurios neatitinka Sutartyje ir (ar) Įstatymuose nustatytų reikalavimų Prekėms;</w:t>
            </w:r>
          </w:p>
        </w:tc>
      </w:tr>
      <w:tr w:rsidR="000962EF" w14:paraId="2E64946C" w14:textId="77777777" w:rsidTr="00AB0B27">
        <w:trPr>
          <w:trHeight w:val="300"/>
        </w:trPr>
        <w:tc>
          <w:tcPr>
            <w:tcW w:w="9535" w:type="dxa"/>
            <w:gridSpan w:val="5"/>
          </w:tcPr>
          <w:p w14:paraId="310BD7DA" w14:textId="77777777" w:rsidR="000962EF" w:rsidRDefault="000962EF" w:rsidP="00AB0B27">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0962EF" w14:paraId="2F61D459" w14:textId="77777777" w:rsidTr="00AB0B27">
        <w:trPr>
          <w:trHeight w:val="300"/>
        </w:trPr>
        <w:tc>
          <w:tcPr>
            <w:tcW w:w="2532" w:type="dxa"/>
          </w:tcPr>
          <w:p w14:paraId="639EBEFC" w14:textId="77777777" w:rsidR="000962EF" w:rsidRDefault="000962EF" w:rsidP="00AB0B27">
            <w:pPr>
              <w:rPr>
                <w:b/>
                <w:bCs/>
                <w:kern w:val="2"/>
                <w:szCs w:val="24"/>
              </w:rPr>
            </w:pPr>
            <w:r>
              <w:rPr>
                <w:b/>
                <w:bCs/>
                <w:kern w:val="2"/>
                <w:szCs w:val="24"/>
              </w:rPr>
              <w:t>13.1. Aplinkosauginių kriterijų nustatymo teisinis pagrindas</w:t>
            </w:r>
          </w:p>
        </w:tc>
        <w:tc>
          <w:tcPr>
            <w:tcW w:w="7003" w:type="dxa"/>
            <w:gridSpan w:val="4"/>
          </w:tcPr>
          <w:p w14:paraId="5C11BBE3" w14:textId="77777777" w:rsidR="000962EF" w:rsidRPr="00AC7503" w:rsidRDefault="000962EF" w:rsidP="00AB0B27">
            <w:pPr>
              <w:rPr>
                <w:kern w:val="2"/>
                <w:szCs w:val="24"/>
                <w:shd w:val="clear" w:color="auto" w:fill="FFFFFF"/>
              </w:rPr>
            </w:pPr>
            <w:bookmarkStart w:id="0" w:name="_Hlk205125172"/>
            <w:r w:rsidRPr="002C679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patvirtinimo“4.4.4. papunktyje nustatytais aplinkosauginiais principais</w:t>
            </w:r>
            <w:bookmarkEnd w:id="0"/>
            <w:r>
              <w:rPr>
                <w:kern w:val="2"/>
                <w:szCs w:val="24"/>
                <w:shd w:val="clear" w:color="auto" w:fill="FFFFFF"/>
              </w:rPr>
              <w:t>.</w:t>
            </w:r>
          </w:p>
        </w:tc>
      </w:tr>
      <w:tr w:rsidR="000962EF" w14:paraId="38966237" w14:textId="77777777" w:rsidTr="00AB0B27">
        <w:trPr>
          <w:trHeight w:val="300"/>
        </w:trPr>
        <w:tc>
          <w:tcPr>
            <w:tcW w:w="2532" w:type="dxa"/>
          </w:tcPr>
          <w:p w14:paraId="571C2EDA" w14:textId="77777777" w:rsidR="000962EF" w:rsidRDefault="000962EF" w:rsidP="00AB0B27">
            <w:pPr>
              <w:rPr>
                <w:b/>
                <w:bCs/>
                <w:kern w:val="2"/>
                <w:szCs w:val="24"/>
              </w:rPr>
            </w:pPr>
            <w:r>
              <w:rPr>
                <w:b/>
                <w:bCs/>
                <w:kern w:val="2"/>
                <w:szCs w:val="24"/>
              </w:rPr>
              <w:t>13.2.  Su perkamomis Prekėmis susiję socialiniai kriterijai</w:t>
            </w:r>
          </w:p>
        </w:tc>
        <w:tc>
          <w:tcPr>
            <w:tcW w:w="7003" w:type="dxa"/>
            <w:gridSpan w:val="4"/>
          </w:tcPr>
          <w:p w14:paraId="6F3E36D6" w14:textId="77777777" w:rsidR="000962EF" w:rsidRDefault="000962EF" w:rsidP="00AB0B27">
            <w:pPr>
              <w:rPr>
                <w:color w:val="000000"/>
                <w:kern w:val="2"/>
                <w:szCs w:val="24"/>
                <w:shd w:val="clear" w:color="auto" w:fill="FFFFFF"/>
              </w:rPr>
            </w:pPr>
            <w:r>
              <w:rPr>
                <w:color w:val="000000"/>
                <w:kern w:val="2"/>
                <w:szCs w:val="24"/>
                <w:shd w:val="clear" w:color="auto" w:fill="FFFFFF"/>
              </w:rPr>
              <w:t>Netaikoma</w:t>
            </w:r>
          </w:p>
          <w:p w14:paraId="40CAA12F" w14:textId="77777777" w:rsidR="000962EF" w:rsidRDefault="000962EF" w:rsidP="00AB0B27">
            <w:pPr>
              <w:rPr>
                <w:color w:val="0070C0"/>
                <w:kern w:val="2"/>
                <w:szCs w:val="24"/>
              </w:rPr>
            </w:pPr>
          </w:p>
        </w:tc>
      </w:tr>
      <w:tr w:rsidR="000962EF" w14:paraId="22E0D72A" w14:textId="77777777" w:rsidTr="00AB0B27">
        <w:trPr>
          <w:trHeight w:val="300"/>
        </w:trPr>
        <w:tc>
          <w:tcPr>
            <w:tcW w:w="9535" w:type="dxa"/>
            <w:gridSpan w:val="5"/>
          </w:tcPr>
          <w:p w14:paraId="7C429F29" w14:textId="77777777" w:rsidR="000962EF" w:rsidRPr="00E92261" w:rsidRDefault="000962EF" w:rsidP="00AB0B27">
            <w:pPr>
              <w:jc w:val="center"/>
              <w:rPr>
                <w:b/>
                <w:bCs/>
                <w:kern w:val="2"/>
                <w:szCs w:val="24"/>
              </w:rPr>
            </w:pPr>
            <w:r>
              <w:rPr>
                <w:b/>
                <w:bCs/>
                <w:kern w:val="2"/>
                <w:szCs w:val="24"/>
              </w:rPr>
              <w:t xml:space="preserve">14. BENDRŲJŲ SĄLYGŲ PAKEITIMAI IR PAPILDYMAI </w:t>
            </w:r>
          </w:p>
        </w:tc>
      </w:tr>
      <w:tr w:rsidR="000962EF" w14:paraId="3767E828" w14:textId="77777777" w:rsidTr="00AB0B27">
        <w:trPr>
          <w:trHeight w:val="300"/>
        </w:trPr>
        <w:tc>
          <w:tcPr>
            <w:tcW w:w="2532" w:type="dxa"/>
          </w:tcPr>
          <w:p w14:paraId="26AB360F" w14:textId="77777777" w:rsidR="000962EF" w:rsidRDefault="000962EF" w:rsidP="00AB0B27">
            <w:pPr>
              <w:rPr>
                <w:b/>
                <w:bCs/>
                <w:kern w:val="2"/>
                <w:szCs w:val="24"/>
              </w:rPr>
            </w:pPr>
            <w:r>
              <w:rPr>
                <w:b/>
                <w:bCs/>
                <w:kern w:val="2"/>
                <w:szCs w:val="24"/>
              </w:rPr>
              <w:t xml:space="preserve">14.1. </w:t>
            </w:r>
          </w:p>
        </w:tc>
        <w:tc>
          <w:tcPr>
            <w:tcW w:w="7003" w:type="dxa"/>
            <w:gridSpan w:val="4"/>
          </w:tcPr>
          <w:p w14:paraId="1145A216" w14:textId="77777777" w:rsidR="000962EF" w:rsidRPr="00E92261" w:rsidRDefault="000962EF" w:rsidP="00AB0B27">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r>
              <w:rPr>
                <w:color w:val="4472C4"/>
                <w:kern w:val="2"/>
                <w:szCs w:val="24"/>
              </w:rPr>
              <w:t xml:space="preserve"> </w:t>
            </w:r>
          </w:p>
        </w:tc>
      </w:tr>
      <w:tr w:rsidR="000962EF" w14:paraId="085CF6AB" w14:textId="77777777" w:rsidTr="00AB0B27">
        <w:trPr>
          <w:trHeight w:val="300"/>
        </w:trPr>
        <w:tc>
          <w:tcPr>
            <w:tcW w:w="9535" w:type="dxa"/>
            <w:gridSpan w:val="5"/>
          </w:tcPr>
          <w:p w14:paraId="284208EB" w14:textId="77777777" w:rsidR="000962EF" w:rsidRDefault="000962EF" w:rsidP="00AB0B27">
            <w:pPr>
              <w:jc w:val="center"/>
              <w:rPr>
                <w:b/>
                <w:bCs/>
                <w:kern w:val="2"/>
                <w:szCs w:val="24"/>
              </w:rPr>
            </w:pPr>
            <w:r>
              <w:rPr>
                <w:b/>
                <w:bCs/>
                <w:kern w:val="2"/>
                <w:szCs w:val="24"/>
              </w:rPr>
              <w:t>15. SUTARTIES PRIEDAI</w:t>
            </w:r>
          </w:p>
        </w:tc>
      </w:tr>
      <w:tr w:rsidR="000962EF" w14:paraId="220FA2D6" w14:textId="77777777" w:rsidTr="00AB0B27">
        <w:trPr>
          <w:trHeight w:val="300"/>
        </w:trPr>
        <w:tc>
          <w:tcPr>
            <w:tcW w:w="2532" w:type="dxa"/>
          </w:tcPr>
          <w:p w14:paraId="716FA2AF" w14:textId="77777777" w:rsidR="000962EF" w:rsidRDefault="000962EF" w:rsidP="00AB0B27">
            <w:pPr>
              <w:jc w:val="center"/>
              <w:rPr>
                <w:b/>
                <w:bCs/>
                <w:kern w:val="2"/>
                <w:szCs w:val="24"/>
              </w:rPr>
            </w:pPr>
            <w:r>
              <w:rPr>
                <w:b/>
                <w:bCs/>
                <w:kern w:val="2"/>
                <w:szCs w:val="24"/>
              </w:rPr>
              <w:t>15.1. Priedas Nr. 1</w:t>
            </w:r>
          </w:p>
        </w:tc>
        <w:tc>
          <w:tcPr>
            <w:tcW w:w="7003" w:type="dxa"/>
            <w:gridSpan w:val="4"/>
          </w:tcPr>
          <w:p w14:paraId="62C105FD" w14:textId="77777777" w:rsidR="000962EF" w:rsidRDefault="000962EF" w:rsidP="00AB0B27">
            <w:pPr>
              <w:jc w:val="center"/>
              <w:rPr>
                <w:b/>
                <w:bCs/>
                <w:kern w:val="2"/>
                <w:szCs w:val="24"/>
              </w:rPr>
            </w:pPr>
          </w:p>
        </w:tc>
      </w:tr>
      <w:tr w:rsidR="000962EF" w14:paraId="32FC0979" w14:textId="77777777" w:rsidTr="00AB0B27">
        <w:trPr>
          <w:trHeight w:val="300"/>
        </w:trPr>
        <w:tc>
          <w:tcPr>
            <w:tcW w:w="2532" w:type="dxa"/>
          </w:tcPr>
          <w:p w14:paraId="4CE6C31C" w14:textId="77777777" w:rsidR="000962EF" w:rsidRDefault="000962EF" w:rsidP="00AB0B27">
            <w:pPr>
              <w:jc w:val="center"/>
              <w:rPr>
                <w:b/>
                <w:bCs/>
                <w:kern w:val="2"/>
                <w:szCs w:val="24"/>
              </w:rPr>
            </w:pPr>
            <w:r>
              <w:rPr>
                <w:b/>
                <w:bCs/>
                <w:kern w:val="2"/>
                <w:szCs w:val="24"/>
              </w:rPr>
              <w:t>15.2. Priedas Nr. 2</w:t>
            </w:r>
          </w:p>
        </w:tc>
        <w:tc>
          <w:tcPr>
            <w:tcW w:w="7003" w:type="dxa"/>
            <w:gridSpan w:val="4"/>
          </w:tcPr>
          <w:p w14:paraId="4BD7DB11" w14:textId="77777777" w:rsidR="000962EF" w:rsidRDefault="000962EF" w:rsidP="00AB0B27">
            <w:pPr>
              <w:jc w:val="center"/>
              <w:rPr>
                <w:b/>
                <w:bCs/>
                <w:kern w:val="2"/>
                <w:szCs w:val="24"/>
              </w:rPr>
            </w:pPr>
          </w:p>
        </w:tc>
      </w:tr>
      <w:tr w:rsidR="000962EF" w14:paraId="5331AC08" w14:textId="77777777" w:rsidTr="00AB0B27">
        <w:trPr>
          <w:trHeight w:val="300"/>
        </w:trPr>
        <w:tc>
          <w:tcPr>
            <w:tcW w:w="2532" w:type="dxa"/>
          </w:tcPr>
          <w:p w14:paraId="0A0428D3" w14:textId="77777777" w:rsidR="000962EF" w:rsidRDefault="000962EF" w:rsidP="00AB0B27">
            <w:pPr>
              <w:jc w:val="center"/>
              <w:rPr>
                <w:b/>
                <w:bCs/>
                <w:kern w:val="2"/>
                <w:szCs w:val="24"/>
              </w:rPr>
            </w:pPr>
            <w:r>
              <w:rPr>
                <w:b/>
                <w:bCs/>
                <w:kern w:val="2"/>
                <w:szCs w:val="24"/>
              </w:rPr>
              <w:t>15.3. Priedas Nr. 3</w:t>
            </w:r>
          </w:p>
        </w:tc>
        <w:tc>
          <w:tcPr>
            <w:tcW w:w="7003" w:type="dxa"/>
            <w:gridSpan w:val="4"/>
          </w:tcPr>
          <w:p w14:paraId="5C9ECD2A" w14:textId="77777777" w:rsidR="000962EF" w:rsidRDefault="000962EF" w:rsidP="00AB0B27">
            <w:pPr>
              <w:jc w:val="center"/>
              <w:rPr>
                <w:b/>
                <w:bCs/>
                <w:kern w:val="2"/>
                <w:szCs w:val="24"/>
              </w:rPr>
            </w:pPr>
          </w:p>
        </w:tc>
      </w:tr>
      <w:tr w:rsidR="000962EF" w14:paraId="19B61FCE" w14:textId="77777777" w:rsidTr="00AB0B27">
        <w:trPr>
          <w:trHeight w:val="300"/>
        </w:trPr>
        <w:tc>
          <w:tcPr>
            <w:tcW w:w="2532" w:type="dxa"/>
          </w:tcPr>
          <w:p w14:paraId="33A19EB3" w14:textId="77777777" w:rsidR="000962EF" w:rsidRDefault="000962EF" w:rsidP="00AB0B27">
            <w:pPr>
              <w:jc w:val="center"/>
              <w:rPr>
                <w:b/>
                <w:bCs/>
                <w:kern w:val="2"/>
                <w:szCs w:val="24"/>
              </w:rPr>
            </w:pPr>
            <w:r>
              <w:rPr>
                <w:b/>
                <w:bCs/>
                <w:kern w:val="2"/>
                <w:szCs w:val="24"/>
              </w:rPr>
              <w:lastRenderedPageBreak/>
              <w:t>15.4. Priedas Nr. 4</w:t>
            </w:r>
          </w:p>
        </w:tc>
        <w:tc>
          <w:tcPr>
            <w:tcW w:w="7003" w:type="dxa"/>
            <w:gridSpan w:val="4"/>
          </w:tcPr>
          <w:p w14:paraId="5A52132A" w14:textId="77777777" w:rsidR="000962EF" w:rsidRDefault="000962EF" w:rsidP="00AB0B27">
            <w:pPr>
              <w:jc w:val="center"/>
              <w:rPr>
                <w:b/>
                <w:bCs/>
                <w:kern w:val="2"/>
                <w:szCs w:val="24"/>
              </w:rPr>
            </w:pPr>
          </w:p>
        </w:tc>
      </w:tr>
      <w:tr w:rsidR="000962EF" w14:paraId="1830656B" w14:textId="77777777" w:rsidTr="00AB0B27">
        <w:trPr>
          <w:trHeight w:val="300"/>
        </w:trPr>
        <w:tc>
          <w:tcPr>
            <w:tcW w:w="2532" w:type="dxa"/>
          </w:tcPr>
          <w:p w14:paraId="7AEEEABD" w14:textId="77777777" w:rsidR="000962EF" w:rsidRDefault="000962EF" w:rsidP="00AB0B27">
            <w:pPr>
              <w:jc w:val="center"/>
              <w:rPr>
                <w:b/>
                <w:bCs/>
                <w:kern w:val="2"/>
                <w:szCs w:val="24"/>
              </w:rPr>
            </w:pPr>
            <w:r>
              <w:rPr>
                <w:b/>
                <w:bCs/>
                <w:kern w:val="2"/>
                <w:szCs w:val="24"/>
              </w:rPr>
              <w:t>15.5. Priedas Nr. 5</w:t>
            </w:r>
          </w:p>
        </w:tc>
        <w:tc>
          <w:tcPr>
            <w:tcW w:w="7003" w:type="dxa"/>
            <w:gridSpan w:val="4"/>
          </w:tcPr>
          <w:p w14:paraId="3AB04ABF" w14:textId="77777777" w:rsidR="000962EF" w:rsidRDefault="000962EF" w:rsidP="00AB0B27">
            <w:pPr>
              <w:jc w:val="center"/>
              <w:rPr>
                <w:b/>
                <w:bCs/>
                <w:kern w:val="2"/>
                <w:szCs w:val="24"/>
              </w:rPr>
            </w:pPr>
          </w:p>
        </w:tc>
      </w:tr>
      <w:tr w:rsidR="000962EF" w14:paraId="4ED4408B" w14:textId="77777777" w:rsidTr="00AB0B27">
        <w:tc>
          <w:tcPr>
            <w:tcW w:w="9535" w:type="dxa"/>
            <w:gridSpan w:val="5"/>
          </w:tcPr>
          <w:p w14:paraId="13AF8028" w14:textId="77777777" w:rsidR="000962EF" w:rsidRDefault="000962EF" w:rsidP="00AB0B27">
            <w:pPr>
              <w:jc w:val="center"/>
              <w:rPr>
                <w:b/>
                <w:bCs/>
                <w:kern w:val="2"/>
                <w:szCs w:val="24"/>
              </w:rPr>
            </w:pPr>
            <w:r>
              <w:rPr>
                <w:b/>
                <w:bCs/>
                <w:kern w:val="2"/>
                <w:szCs w:val="24"/>
              </w:rPr>
              <w:t>16. ŠALIŲ ATSTOVŲ PARAŠAI</w:t>
            </w:r>
          </w:p>
        </w:tc>
      </w:tr>
      <w:tr w:rsidR="000962EF" w14:paraId="76DE8CF9" w14:textId="77777777" w:rsidTr="00AB0B27">
        <w:tc>
          <w:tcPr>
            <w:tcW w:w="4787" w:type="dxa"/>
            <w:gridSpan w:val="4"/>
            <w:tcBorders>
              <w:top w:val="single" w:sz="4" w:space="0" w:color="auto"/>
              <w:left w:val="single" w:sz="4" w:space="0" w:color="auto"/>
              <w:bottom w:val="single" w:sz="4" w:space="0" w:color="auto"/>
              <w:right w:val="single" w:sz="4" w:space="0" w:color="auto"/>
            </w:tcBorders>
          </w:tcPr>
          <w:p w14:paraId="3FBCEF4F" w14:textId="77777777" w:rsidR="000962EF" w:rsidRDefault="000962EF" w:rsidP="00AB0B2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E35893B" w14:textId="77777777" w:rsidR="000962EF" w:rsidRDefault="000962EF" w:rsidP="00AB0B27">
            <w:pPr>
              <w:jc w:val="center"/>
              <w:rPr>
                <w:b/>
                <w:bCs/>
                <w:kern w:val="2"/>
                <w:szCs w:val="24"/>
              </w:rPr>
            </w:pPr>
            <w:r>
              <w:rPr>
                <w:b/>
                <w:bCs/>
                <w:kern w:val="2"/>
                <w:szCs w:val="24"/>
              </w:rPr>
              <w:t>TIEKĖJAS</w:t>
            </w:r>
          </w:p>
        </w:tc>
      </w:tr>
      <w:tr w:rsidR="000962EF" w14:paraId="1FF40847" w14:textId="77777777" w:rsidTr="00AB0B27">
        <w:tc>
          <w:tcPr>
            <w:tcW w:w="4787" w:type="dxa"/>
            <w:gridSpan w:val="4"/>
            <w:tcBorders>
              <w:top w:val="single" w:sz="4" w:space="0" w:color="auto"/>
              <w:left w:val="single" w:sz="4" w:space="0" w:color="auto"/>
              <w:bottom w:val="single" w:sz="4" w:space="0" w:color="auto"/>
              <w:right w:val="single" w:sz="4" w:space="0" w:color="auto"/>
            </w:tcBorders>
          </w:tcPr>
          <w:p w14:paraId="52D325EA" w14:textId="77777777" w:rsidR="000962EF" w:rsidRDefault="000962EF" w:rsidP="00AB0B27">
            <w:pPr>
              <w:jc w:val="center"/>
              <w:rPr>
                <w:color w:val="4472C4"/>
                <w:kern w:val="2"/>
                <w:szCs w:val="24"/>
              </w:rPr>
            </w:pPr>
            <w:r>
              <w:rPr>
                <w:kern w:val="2"/>
                <w:szCs w:val="24"/>
              </w:rPr>
              <w:t>Direktorius Marius Buitkus</w:t>
            </w:r>
          </w:p>
        </w:tc>
        <w:tc>
          <w:tcPr>
            <w:tcW w:w="4748" w:type="dxa"/>
            <w:tcBorders>
              <w:top w:val="single" w:sz="4" w:space="0" w:color="auto"/>
              <w:left w:val="single" w:sz="4" w:space="0" w:color="auto"/>
              <w:bottom w:val="single" w:sz="4" w:space="0" w:color="auto"/>
              <w:right w:val="single" w:sz="4" w:space="0" w:color="auto"/>
            </w:tcBorders>
          </w:tcPr>
          <w:p w14:paraId="09626CC9" w14:textId="77777777" w:rsidR="000962EF" w:rsidRDefault="000962EF" w:rsidP="00AB0B27">
            <w:pPr>
              <w:jc w:val="center"/>
              <w:rPr>
                <w:b/>
                <w:bCs/>
                <w:kern w:val="2"/>
                <w:szCs w:val="24"/>
              </w:rPr>
            </w:pPr>
            <w:r>
              <w:rPr>
                <w:color w:val="4472C4"/>
                <w:kern w:val="2"/>
                <w:szCs w:val="24"/>
              </w:rPr>
              <w:t>(nurodomos atstovo pareigos, vardas, pavardė)</w:t>
            </w:r>
          </w:p>
        </w:tc>
      </w:tr>
      <w:tr w:rsidR="000962EF" w14:paraId="73A800B9" w14:textId="77777777" w:rsidTr="00AB0B27">
        <w:tc>
          <w:tcPr>
            <w:tcW w:w="4787" w:type="dxa"/>
            <w:gridSpan w:val="4"/>
            <w:tcBorders>
              <w:top w:val="single" w:sz="4" w:space="0" w:color="auto"/>
              <w:left w:val="single" w:sz="4" w:space="0" w:color="auto"/>
              <w:bottom w:val="single" w:sz="4" w:space="0" w:color="auto"/>
              <w:right w:val="single" w:sz="4" w:space="0" w:color="auto"/>
            </w:tcBorders>
          </w:tcPr>
          <w:p w14:paraId="6FEE5A8A" w14:textId="77777777" w:rsidR="000962EF" w:rsidRDefault="000962EF" w:rsidP="00AB0B27">
            <w:pPr>
              <w:jc w:val="center"/>
              <w:rPr>
                <w:b/>
                <w:bCs/>
                <w:color w:val="4472C4"/>
                <w:kern w:val="2"/>
                <w:szCs w:val="24"/>
              </w:rPr>
            </w:pPr>
          </w:p>
          <w:p w14:paraId="26145CAA" w14:textId="77777777" w:rsidR="000962EF" w:rsidRDefault="000962EF" w:rsidP="00AB0B27">
            <w:pPr>
              <w:jc w:val="center"/>
              <w:rPr>
                <w:b/>
                <w:bCs/>
                <w:color w:val="4472C4"/>
                <w:kern w:val="2"/>
                <w:szCs w:val="24"/>
              </w:rPr>
            </w:pPr>
            <w:r>
              <w:rPr>
                <w:b/>
                <w:bCs/>
                <w:color w:val="4472C4"/>
                <w:kern w:val="2"/>
                <w:szCs w:val="24"/>
              </w:rPr>
              <w:t>(parašas)</w:t>
            </w:r>
          </w:p>
          <w:p w14:paraId="7633BB66" w14:textId="77777777" w:rsidR="000962EF" w:rsidRDefault="000962EF" w:rsidP="00AB0B27">
            <w:pPr>
              <w:jc w:val="center"/>
              <w:rPr>
                <w:b/>
                <w:bCs/>
                <w:color w:val="4472C4"/>
                <w:kern w:val="2"/>
                <w:szCs w:val="24"/>
              </w:rPr>
            </w:pPr>
          </w:p>
          <w:p w14:paraId="39A9297F" w14:textId="77777777" w:rsidR="000962EF" w:rsidRDefault="000962EF" w:rsidP="00AB0B2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9A9C747" w14:textId="77777777" w:rsidR="000962EF" w:rsidRDefault="000962EF" w:rsidP="00AB0B27">
            <w:pPr>
              <w:jc w:val="center"/>
              <w:rPr>
                <w:b/>
                <w:bCs/>
                <w:color w:val="4472C4"/>
                <w:kern w:val="2"/>
                <w:szCs w:val="24"/>
              </w:rPr>
            </w:pPr>
          </w:p>
          <w:p w14:paraId="714EB5F9" w14:textId="77777777" w:rsidR="000962EF" w:rsidRDefault="000962EF" w:rsidP="00AB0B27">
            <w:pPr>
              <w:jc w:val="center"/>
              <w:rPr>
                <w:b/>
                <w:bCs/>
                <w:color w:val="4472C4"/>
                <w:kern w:val="2"/>
                <w:szCs w:val="24"/>
              </w:rPr>
            </w:pPr>
            <w:r>
              <w:rPr>
                <w:b/>
                <w:bCs/>
                <w:color w:val="4472C4"/>
                <w:kern w:val="2"/>
                <w:szCs w:val="24"/>
              </w:rPr>
              <w:t>(parašas)</w:t>
            </w:r>
          </w:p>
        </w:tc>
      </w:tr>
    </w:tbl>
    <w:p w14:paraId="0F30AF5F" w14:textId="77777777" w:rsidR="000962EF" w:rsidRDefault="000962EF" w:rsidP="000962EF">
      <w:pPr>
        <w:widowControl w:val="0"/>
        <w:pBdr>
          <w:top w:val="nil"/>
          <w:left w:val="nil"/>
          <w:bottom w:val="nil"/>
          <w:right w:val="nil"/>
          <w:between w:val="nil"/>
        </w:pBdr>
        <w:tabs>
          <w:tab w:val="left" w:pos="567"/>
          <w:tab w:val="left" w:pos="851"/>
        </w:tabs>
        <w:jc w:val="center"/>
        <w:rPr>
          <w:b/>
          <w:bCs/>
          <w:caps/>
          <w:kern w:val="2"/>
          <w:szCs w:val="24"/>
        </w:rPr>
      </w:pPr>
    </w:p>
    <w:p w14:paraId="59C49438" w14:textId="77777777" w:rsidR="000962EF" w:rsidRPr="00AC7503" w:rsidRDefault="000962EF" w:rsidP="000962EF">
      <w:pPr>
        <w:jc w:val="center"/>
        <w:rPr>
          <w:szCs w:val="24"/>
        </w:rPr>
      </w:pPr>
      <w:r>
        <w:rPr>
          <w:color w:val="000000"/>
          <w:szCs w:val="24"/>
        </w:rPr>
        <w:t>_______________</w:t>
      </w:r>
    </w:p>
    <w:p w14:paraId="592BD5FC" w14:textId="39F107BA" w:rsidR="00317E3E" w:rsidRPr="00D36755" w:rsidRDefault="002A1EFA" w:rsidP="00D45E50">
      <w:pPr>
        <w:tabs>
          <w:tab w:val="left" w:pos="851"/>
        </w:tabs>
        <w:spacing w:after="0"/>
        <w:ind w:firstLine="142"/>
        <w:jc w:val="center"/>
        <w:rPr>
          <w:rFonts w:ascii="Calibri Light" w:hAnsi="Calibri Light" w:cs="Calibri Light"/>
          <w:sz w:val="22"/>
        </w:rPr>
      </w:pPr>
      <w:r>
        <w:rPr>
          <w:rFonts w:ascii="Calibri Light" w:hAnsi="Calibri Light" w:cs="Calibri Light"/>
          <w:sz w:val="22"/>
        </w:rPr>
        <w:t xml:space="preserve"> </w:t>
      </w:r>
    </w:p>
    <w:sectPr w:rsidR="00317E3E" w:rsidRPr="00D36755" w:rsidSect="00462D09">
      <w:headerReference w:type="default" r:id="rId10"/>
      <w:footerReference w:type="default" r:id="rId11"/>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4DB7" w14:textId="77777777" w:rsidR="00AD3C16" w:rsidRDefault="00AD3C16">
      <w:pPr>
        <w:spacing w:after="0" w:line="240" w:lineRule="auto"/>
      </w:pPr>
      <w:r>
        <w:separator/>
      </w:r>
    </w:p>
  </w:endnote>
  <w:endnote w:type="continuationSeparator" w:id="0">
    <w:p w14:paraId="20506E42" w14:textId="77777777" w:rsidR="00AD3C16" w:rsidRDefault="00AD3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4742" w14:textId="77777777" w:rsidR="00AD3C16" w:rsidRDefault="00AD3C16">
      <w:pPr>
        <w:spacing w:after="0" w:line="240" w:lineRule="auto"/>
      </w:pPr>
      <w:r>
        <w:separator/>
      </w:r>
    </w:p>
  </w:footnote>
  <w:footnote w:type="continuationSeparator" w:id="0">
    <w:p w14:paraId="2B8B0E3E" w14:textId="77777777" w:rsidR="00AD3C16" w:rsidRDefault="00AD3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7B2A"/>
    <w:multiLevelType w:val="multilevel"/>
    <w:tmpl w:val="BB94B168"/>
    <w:lvl w:ilvl="0">
      <w:start w:val="11"/>
      <w:numFmt w:val="decimal"/>
      <w:lvlText w:val="%1."/>
      <w:lvlJc w:val="left"/>
      <w:pPr>
        <w:ind w:left="528" w:hanging="528"/>
      </w:pPr>
      <w:rPr>
        <w:rFonts w:hint="default"/>
      </w:rPr>
    </w:lvl>
    <w:lvl w:ilvl="1">
      <w:start w:val="13"/>
      <w:numFmt w:val="decimal"/>
      <w:lvlText w:val="%1.%2."/>
      <w:lvlJc w:val="left"/>
      <w:pPr>
        <w:ind w:left="1848" w:hanging="528"/>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5B7D58"/>
    <w:multiLevelType w:val="multilevel"/>
    <w:tmpl w:val="EECE1A62"/>
    <w:lvl w:ilvl="0">
      <w:start w:val="11"/>
      <w:numFmt w:val="decimal"/>
      <w:lvlText w:val="%1."/>
      <w:lvlJc w:val="left"/>
      <w:pPr>
        <w:ind w:left="528" w:hanging="528"/>
      </w:pPr>
      <w:rPr>
        <w:rFonts w:hint="default"/>
      </w:rPr>
    </w:lvl>
    <w:lvl w:ilvl="1">
      <w:start w:val="19"/>
      <w:numFmt w:val="decimal"/>
      <w:lvlText w:val="%1.%2."/>
      <w:lvlJc w:val="left"/>
      <w:pPr>
        <w:ind w:left="1428" w:hanging="528"/>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26253B"/>
    <w:multiLevelType w:val="multilevel"/>
    <w:tmpl w:val="E22E7EC6"/>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B8B1393"/>
    <w:multiLevelType w:val="multilevel"/>
    <w:tmpl w:val="02B43578"/>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sz w:val="24"/>
        <w:szCs w:val="24"/>
      </w:rPr>
    </w:lvl>
    <w:lvl w:ilvl="2">
      <w:start w:val="1"/>
      <w:numFmt w:val="decimal"/>
      <w:lvlText w:val="%1.%2.%3."/>
      <w:lvlJc w:val="left"/>
      <w:pPr>
        <w:ind w:left="3012" w:hanging="720"/>
      </w:pPr>
      <w:rPr>
        <w:rFonts w:ascii="Times New Roman" w:hAnsi="Times New Roman" w:cs="Times New Roman" w:hint="default"/>
        <w:sz w:val="24"/>
        <w:szCs w:val="24"/>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6305C3"/>
    <w:multiLevelType w:val="hybridMultilevel"/>
    <w:tmpl w:val="A1D0230C"/>
    <w:lvl w:ilvl="0" w:tplc="6AE8C3A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60722"/>
    <w:multiLevelType w:val="multilevel"/>
    <w:tmpl w:val="C8D670A2"/>
    <w:lvl w:ilvl="0">
      <w:start w:val="11"/>
      <w:numFmt w:val="decimal"/>
      <w:lvlText w:val="%1."/>
      <w:lvlJc w:val="left"/>
      <w:pPr>
        <w:ind w:left="420" w:hanging="420"/>
      </w:pPr>
      <w:rPr>
        <w:rFonts w:eastAsiaTheme="minorHAnsi" w:hint="default"/>
      </w:rPr>
    </w:lvl>
    <w:lvl w:ilvl="1">
      <w:start w:val="1"/>
      <w:numFmt w:val="decimal"/>
      <w:lvlText w:val="%1.%2."/>
      <w:lvlJc w:val="left"/>
      <w:pPr>
        <w:ind w:left="1566" w:hanging="420"/>
      </w:pPr>
      <w:rPr>
        <w:rFonts w:eastAsiaTheme="minorHAnsi" w:hint="default"/>
      </w:rPr>
    </w:lvl>
    <w:lvl w:ilvl="2">
      <w:start w:val="1"/>
      <w:numFmt w:val="decimal"/>
      <w:lvlText w:val="%1.%2.%3."/>
      <w:lvlJc w:val="left"/>
      <w:pPr>
        <w:ind w:left="3012" w:hanging="720"/>
      </w:pPr>
      <w:rPr>
        <w:rFonts w:eastAsiaTheme="minorHAnsi" w:hint="default"/>
      </w:rPr>
    </w:lvl>
    <w:lvl w:ilvl="3">
      <w:start w:val="1"/>
      <w:numFmt w:val="decimal"/>
      <w:lvlText w:val="%1.%2.%3.%4."/>
      <w:lvlJc w:val="left"/>
      <w:pPr>
        <w:ind w:left="4158" w:hanging="720"/>
      </w:pPr>
      <w:rPr>
        <w:rFonts w:eastAsiaTheme="minorHAnsi" w:hint="default"/>
      </w:rPr>
    </w:lvl>
    <w:lvl w:ilvl="4">
      <w:start w:val="1"/>
      <w:numFmt w:val="decimal"/>
      <w:lvlText w:val="%1.%2.%3.%4.%5."/>
      <w:lvlJc w:val="left"/>
      <w:pPr>
        <w:ind w:left="5664" w:hanging="1080"/>
      </w:pPr>
      <w:rPr>
        <w:rFonts w:eastAsiaTheme="minorHAnsi" w:hint="default"/>
      </w:rPr>
    </w:lvl>
    <w:lvl w:ilvl="5">
      <w:start w:val="1"/>
      <w:numFmt w:val="decimal"/>
      <w:lvlText w:val="%1.%2.%3.%4.%5.%6."/>
      <w:lvlJc w:val="left"/>
      <w:pPr>
        <w:ind w:left="6810" w:hanging="1080"/>
      </w:pPr>
      <w:rPr>
        <w:rFonts w:eastAsiaTheme="minorHAnsi" w:hint="default"/>
      </w:rPr>
    </w:lvl>
    <w:lvl w:ilvl="6">
      <w:start w:val="1"/>
      <w:numFmt w:val="decimal"/>
      <w:lvlText w:val="%1.%2.%3.%4.%5.%6.%7."/>
      <w:lvlJc w:val="left"/>
      <w:pPr>
        <w:ind w:left="8316" w:hanging="1440"/>
      </w:pPr>
      <w:rPr>
        <w:rFonts w:eastAsiaTheme="minorHAnsi" w:hint="default"/>
      </w:rPr>
    </w:lvl>
    <w:lvl w:ilvl="7">
      <w:start w:val="1"/>
      <w:numFmt w:val="decimal"/>
      <w:lvlText w:val="%1.%2.%3.%4.%5.%6.%7.%8."/>
      <w:lvlJc w:val="left"/>
      <w:pPr>
        <w:ind w:left="9462" w:hanging="1440"/>
      </w:pPr>
      <w:rPr>
        <w:rFonts w:eastAsiaTheme="minorHAnsi" w:hint="default"/>
      </w:rPr>
    </w:lvl>
    <w:lvl w:ilvl="8">
      <w:start w:val="1"/>
      <w:numFmt w:val="decimal"/>
      <w:lvlText w:val="%1.%2.%3.%4.%5.%6.%7.%8.%9."/>
      <w:lvlJc w:val="left"/>
      <w:pPr>
        <w:ind w:left="10968" w:hanging="1800"/>
      </w:pPr>
      <w:rPr>
        <w:rFonts w:eastAsiaTheme="minorHAnsi" w:hint="default"/>
      </w:rPr>
    </w:lvl>
  </w:abstractNum>
  <w:abstractNum w:abstractNumId="1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3A38DA"/>
    <w:multiLevelType w:val="multilevel"/>
    <w:tmpl w:val="3F3C2CD0"/>
    <w:lvl w:ilvl="0">
      <w:start w:val="11"/>
      <w:numFmt w:val="decimal"/>
      <w:lvlText w:val="%1."/>
      <w:lvlJc w:val="left"/>
      <w:pPr>
        <w:ind w:left="420" w:hanging="420"/>
      </w:pPr>
      <w:rPr>
        <w:rFonts w:hint="default"/>
      </w:rPr>
    </w:lvl>
    <w:lvl w:ilvl="1">
      <w:start w:val="1"/>
      <w:numFmt w:val="decimal"/>
      <w:lvlText w:val="%1.%2."/>
      <w:lvlJc w:val="left"/>
      <w:pPr>
        <w:ind w:left="1320" w:hanging="42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771923496">
    <w:abstractNumId w:val="12"/>
  </w:num>
  <w:num w:numId="2" w16cid:durableId="1255094113">
    <w:abstractNumId w:val="10"/>
  </w:num>
  <w:num w:numId="3" w16cid:durableId="578370478">
    <w:abstractNumId w:val="7"/>
  </w:num>
  <w:num w:numId="4" w16cid:durableId="1296252730">
    <w:abstractNumId w:val="1"/>
  </w:num>
  <w:num w:numId="5" w16cid:durableId="1501970794">
    <w:abstractNumId w:val="6"/>
  </w:num>
  <w:num w:numId="6" w16cid:durableId="467750621">
    <w:abstractNumId w:val="3"/>
  </w:num>
  <w:num w:numId="7" w16cid:durableId="2705483">
    <w:abstractNumId w:val="13"/>
  </w:num>
  <w:num w:numId="8" w16cid:durableId="1025131159">
    <w:abstractNumId w:val="0"/>
  </w:num>
  <w:num w:numId="9" w16cid:durableId="955671677">
    <w:abstractNumId w:val="2"/>
  </w:num>
  <w:num w:numId="10" w16cid:durableId="392394017">
    <w:abstractNumId w:val="9"/>
  </w:num>
  <w:num w:numId="11" w16cid:durableId="1598713534">
    <w:abstractNumId w:val="5"/>
  </w:num>
  <w:num w:numId="12" w16cid:durableId="2006200100">
    <w:abstractNumId w:val="8"/>
  </w:num>
  <w:num w:numId="13" w16cid:durableId="669410747">
    <w:abstractNumId w:val="11"/>
  </w:num>
  <w:num w:numId="14" w16cid:durableId="17681917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8CD"/>
    <w:rsid w:val="00004747"/>
    <w:rsid w:val="00004917"/>
    <w:rsid w:val="000054F9"/>
    <w:rsid w:val="00005D1D"/>
    <w:rsid w:val="000100AD"/>
    <w:rsid w:val="00011ABC"/>
    <w:rsid w:val="0001338C"/>
    <w:rsid w:val="000148C7"/>
    <w:rsid w:val="00022118"/>
    <w:rsid w:val="00026A0E"/>
    <w:rsid w:val="00027245"/>
    <w:rsid w:val="0003030E"/>
    <w:rsid w:val="00030C5E"/>
    <w:rsid w:val="00036235"/>
    <w:rsid w:val="00041F3D"/>
    <w:rsid w:val="00042C6B"/>
    <w:rsid w:val="00044A6A"/>
    <w:rsid w:val="00047921"/>
    <w:rsid w:val="0005296A"/>
    <w:rsid w:val="00052E9E"/>
    <w:rsid w:val="00053414"/>
    <w:rsid w:val="00053B54"/>
    <w:rsid w:val="0005480F"/>
    <w:rsid w:val="0006250E"/>
    <w:rsid w:val="00065990"/>
    <w:rsid w:val="00067A0A"/>
    <w:rsid w:val="00071BBE"/>
    <w:rsid w:val="00073EEF"/>
    <w:rsid w:val="00076C0D"/>
    <w:rsid w:val="00077203"/>
    <w:rsid w:val="000801D7"/>
    <w:rsid w:val="000827A9"/>
    <w:rsid w:val="000962EF"/>
    <w:rsid w:val="0009634C"/>
    <w:rsid w:val="000A0155"/>
    <w:rsid w:val="000B53DE"/>
    <w:rsid w:val="000C2135"/>
    <w:rsid w:val="000C56AB"/>
    <w:rsid w:val="000C5E47"/>
    <w:rsid w:val="000C60AE"/>
    <w:rsid w:val="000C774C"/>
    <w:rsid w:val="000D04AF"/>
    <w:rsid w:val="000D0F9A"/>
    <w:rsid w:val="000D22A4"/>
    <w:rsid w:val="000D3439"/>
    <w:rsid w:val="000D548E"/>
    <w:rsid w:val="000E5A99"/>
    <w:rsid w:val="000E63D3"/>
    <w:rsid w:val="000F442C"/>
    <w:rsid w:val="000F6281"/>
    <w:rsid w:val="00101F48"/>
    <w:rsid w:val="00102441"/>
    <w:rsid w:val="001026E1"/>
    <w:rsid w:val="00106B9E"/>
    <w:rsid w:val="001076EF"/>
    <w:rsid w:val="00112746"/>
    <w:rsid w:val="00112CF5"/>
    <w:rsid w:val="00117F34"/>
    <w:rsid w:val="00121F78"/>
    <w:rsid w:val="001224EB"/>
    <w:rsid w:val="001316BE"/>
    <w:rsid w:val="001420BB"/>
    <w:rsid w:val="001440A1"/>
    <w:rsid w:val="00145E52"/>
    <w:rsid w:val="00145F40"/>
    <w:rsid w:val="0014794D"/>
    <w:rsid w:val="00152F84"/>
    <w:rsid w:val="0015476C"/>
    <w:rsid w:val="00154DDC"/>
    <w:rsid w:val="00156650"/>
    <w:rsid w:val="001622ED"/>
    <w:rsid w:val="00164511"/>
    <w:rsid w:val="00166FF2"/>
    <w:rsid w:val="00171198"/>
    <w:rsid w:val="00173E6A"/>
    <w:rsid w:val="00176139"/>
    <w:rsid w:val="00176404"/>
    <w:rsid w:val="00183818"/>
    <w:rsid w:val="00184B46"/>
    <w:rsid w:val="001865EC"/>
    <w:rsid w:val="00186DEA"/>
    <w:rsid w:val="00191C47"/>
    <w:rsid w:val="001964DE"/>
    <w:rsid w:val="001A3CAA"/>
    <w:rsid w:val="001B0028"/>
    <w:rsid w:val="001B3FC5"/>
    <w:rsid w:val="001B7E97"/>
    <w:rsid w:val="001C32B7"/>
    <w:rsid w:val="001C423E"/>
    <w:rsid w:val="001C5555"/>
    <w:rsid w:val="001D1B3C"/>
    <w:rsid w:val="001D284C"/>
    <w:rsid w:val="001D3082"/>
    <w:rsid w:val="001E0F6A"/>
    <w:rsid w:val="001E1490"/>
    <w:rsid w:val="001E2C4E"/>
    <w:rsid w:val="001E489B"/>
    <w:rsid w:val="001E6484"/>
    <w:rsid w:val="001F3CE8"/>
    <w:rsid w:val="001F57CF"/>
    <w:rsid w:val="001F7BB0"/>
    <w:rsid w:val="002057DC"/>
    <w:rsid w:val="00206208"/>
    <w:rsid w:val="002073AF"/>
    <w:rsid w:val="002133D3"/>
    <w:rsid w:val="002150A4"/>
    <w:rsid w:val="002151B9"/>
    <w:rsid w:val="002265F2"/>
    <w:rsid w:val="00227331"/>
    <w:rsid w:val="00227717"/>
    <w:rsid w:val="002323AB"/>
    <w:rsid w:val="00243808"/>
    <w:rsid w:val="00244CCB"/>
    <w:rsid w:val="00250E21"/>
    <w:rsid w:val="002520DD"/>
    <w:rsid w:val="002525F6"/>
    <w:rsid w:val="0026235A"/>
    <w:rsid w:val="0026702F"/>
    <w:rsid w:val="00267FF0"/>
    <w:rsid w:val="00272112"/>
    <w:rsid w:val="002733B3"/>
    <w:rsid w:val="0027593F"/>
    <w:rsid w:val="00276461"/>
    <w:rsid w:val="00277524"/>
    <w:rsid w:val="0028329C"/>
    <w:rsid w:val="00283848"/>
    <w:rsid w:val="00284A86"/>
    <w:rsid w:val="002865F2"/>
    <w:rsid w:val="00292D82"/>
    <w:rsid w:val="00295694"/>
    <w:rsid w:val="00295997"/>
    <w:rsid w:val="00296635"/>
    <w:rsid w:val="002A07C8"/>
    <w:rsid w:val="002A1EFA"/>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2A7"/>
    <w:rsid w:val="002D45F9"/>
    <w:rsid w:val="002D5BCB"/>
    <w:rsid w:val="002D6EE5"/>
    <w:rsid w:val="002E459A"/>
    <w:rsid w:val="002F27BB"/>
    <w:rsid w:val="003018BA"/>
    <w:rsid w:val="0030204D"/>
    <w:rsid w:val="00302E47"/>
    <w:rsid w:val="00303404"/>
    <w:rsid w:val="003046E4"/>
    <w:rsid w:val="00307927"/>
    <w:rsid w:val="0031693F"/>
    <w:rsid w:val="00317E3E"/>
    <w:rsid w:val="003215A4"/>
    <w:rsid w:val="0032365E"/>
    <w:rsid w:val="00330453"/>
    <w:rsid w:val="003344E3"/>
    <w:rsid w:val="00334A41"/>
    <w:rsid w:val="00335955"/>
    <w:rsid w:val="00337138"/>
    <w:rsid w:val="00337B22"/>
    <w:rsid w:val="0034128A"/>
    <w:rsid w:val="0034197D"/>
    <w:rsid w:val="00343314"/>
    <w:rsid w:val="00345647"/>
    <w:rsid w:val="00353759"/>
    <w:rsid w:val="00354470"/>
    <w:rsid w:val="00355E3C"/>
    <w:rsid w:val="00371162"/>
    <w:rsid w:val="00371EFF"/>
    <w:rsid w:val="00371F9B"/>
    <w:rsid w:val="00372B28"/>
    <w:rsid w:val="003746B8"/>
    <w:rsid w:val="00374FD8"/>
    <w:rsid w:val="00376F4F"/>
    <w:rsid w:val="00383948"/>
    <w:rsid w:val="0039133B"/>
    <w:rsid w:val="00394B07"/>
    <w:rsid w:val="003A1985"/>
    <w:rsid w:val="003A2510"/>
    <w:rsid w:val="003A671D"/>
    <w:rsid w:val="003A6759"/>
    <w:rsid w:val="003A6E00"/>
    <w:rsid w:val="003B51CA"/>
    <w:rsid w:val="003B5AA2"/>
    <w:rsid w:val="003B5AB9"/>
    <w:rsid w:val="003B67E5"/>
    <w:rsid w:val="003B6BF7"/>
    <w:rsid w:val="003B7B7D"/>
    <w:rsid w:val="003C427B"/>
    <w:rsid w:val="003C66E2"/>
    <w:rsid w:val="003C6CD0"/>
    <w:rsid w:val="003D08AF"/>
    <w:rsid w:val="003D08D8"/>
    <w:rsid w:val="003D40D5"/>
    <w:rsid w:val="003D4682"/>
    <w:rsid w:val="003E25E3"/>
    <w:rsid w:val="003F152E"/>
    <w:rsid w:val="003F15C3"/>
    <w:rsid w:val="003F4D15"/>
    <w:rsid w:val="00407426"/>
    <w:rsid w:val="004129EF"/>
    <w:rsid w:val="00415590"/>
    <w:rsid w:val="004403A1"/>
    <w:rsid w:val="00440678"/>
    <w:rsid w:val="004407E4"/>
    <w:rsid w:val="00440A79"/>
    <w:rsid w:val="00440C15"/>
    <w:rsid w:val="004410C6"/>
    <w:rsid w:val="00441687"/>
    <w:rsid w:val="0044170C"/>
    <w:rsid w:val="0044172D"/>
    <w:rsid w:val="0044290A"/>
    <w:rsid w:val="00453BBE"/>
    <w:rsid w:val="004550ED"/>
    <w:rsid w:val="00461B6E"/>
    <w:rsid w:val="00462D09"/>
    <w:rsid w:val="00462EB6"/>
    <w:rsid w:val="0046360B"/>
    <w:rsid w:val="00471B45"/>
    <w:rsid w:val="00473670"/>
    <w:rsid w:val="00491E69"/>
    <w:rsid w:val="00493ED3"/>
    <w:rsid w:val="00495DED"/>
    <w:rsid w:val="004A3C71"/>
    <w:rsid w:val="004A56F9"/>
    <w:rsid w:val="004A7454"/>
    <w:rsid w:val="004B0017"/>
    <w:rsid w:val="004B5109"/>
    <w:rsid w:val="004B658F"/>
    <w:rsid w:val="004C255E"/>
    <w:rsid w:val="004C2D76"/>
    <w:rsid w:val="004C33B9"/>
    <w:rsid w:val="004C4322"/>
    <w:rsid w:val="004C69B3"/>
    <w:rsid w:val="004C6CD2"/>
    <w:rsid w:val="004D036F"/>
    <w:rsid w:val="004D07C4"/>
    <w:rsid w:val="004D2848"/>
    <w:rsid w:val="004D3AD3"/>
    <w:rsid w:val="004D489E"/>
    <w:rsid w:val="004E0E39"/>
    <w:rsid w:val="004E6705"/>
    <w:rsid w:val="004F2239"/>
    <w:rsid w:val="004F2B38"/>
    <w:rsid w:val="004F4E80"/>
    <w:rsid w:val="004F676A"/>
    <w:rsid w:val="004F6E36"/>
    <w:rsid w:val="004F7BF0"/>
    <w:rsid w:val="00500128"/>
    <w:rsid w:val="00501F5C"/>
    <w:rsid w:val="00505288"/>
    <w:rsid w:val="0051041C"/>
    <w:rsid w:val="005118EF"/>
    <w:rsid w:val="005124D5"/>
    <w:rsid w:val="005132E4"/>
    <w:rsid w:val="00517AD4"/>
    <w:rsid w:val="00517B7F"/>
    <w:rsid w:val="00517BF5"/>
    <w:rsid w:val="005238CC"/>
    <w:rsid w:val="00523B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299E"/>
    <w:rsid w:val="005A45A9"/>
    <w:rsid w:val="005B22FD"/>
    <w:rsid w:val="005C06FD"/>
    <w:rsid w:val="005C25E2"/>
    <w:rsid w:val="005C34EA"/>
    <w:rsid w:val="005C537D"/>
    <w:rsid w:val="005C6897"/>
    <w:rsid w:val="005D0D67"/>
    <w:rsid w:val="005D0EE8"/>
    <w:rsid w:val="005D1466"/>
    <w:rsid w:val="005D4114"/>
    <w:rsid w:val="005D51C8"/>
    <w:rsid w:val="005D6D9B"/>
    <w:rsid w:val="005D7BDE"/>
    <w:rsid w:val="005F24B8"/>
    <w:rsid w:val="005F3BCF"/>
    <w:rsid w:val="00600E2C"/>
    <w:rsid w:val="00606EA3"/>
    <w:rsid w:val="00611868"/>
    <w:rsid w:val="00620625"/>
    <w:rsid w:val="00624232"/>
    <w:rsid w:val="00627EB3"/>
    <w:rsid w:val="00627FC4"/>
    <w:rsid w:val="00631822"/>
    <w:rsid w:val="006326C9"/>
    <w:rsid w:val="00633938"/>
    <w:rsid w:val="00640466"/>
    <w:rsid w:val="00640737"/>
    <w:rsid w:val="00647354"/>
    <w:rsid w:val="00653675"/>
    <w:rsid w:val="00653686"/>
    <w:rsid w:val="00653F44"/>
    <w:rsid w:val="00656AD6"/>
    <w:rsid w:val="006633BC"/>
    <w:rsid w:val="00665314"/>
    <w:rsid w:val="006661EC"/>
    <w:rsid w:val="006662A4"/>
    <w:rsid w:val="006672B5"/>
    <w:rsid w:val="006721EB"/>
    <w:rsid w:val="00674580"/>
    <w:rsid w:val="00682D70"/>
    <w:rsid w:val="0069126B"/>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4CFF"/>
    <w:rsid w:val="006E7E5A"/>
    <w:rsid w:val="006F3DE4"/>
    <w:rsid w:val="006F64DF"/>
    <w:rsid w:val="006F7693"/>
    <w:rsid w:val="007009DB"/>
    <w:rsid w:val="00701279"/>
    <w:rsid w:val="00703448"/>
    <w:rsid w:val="00705187"/>
    <w:rsid w:val="00711BF9"/>
    <w:rsid w:val="00714455"/>
    <w:rsid w:val="00717A3F"/>
    <w:rsid w:val="007205AD"/>
    <w:rsid w:val="00721AF3"/>
    <w:rsid w:val="00723C1A"/>
    <w:rsid w:val="00723C6D"/>
    <w:rsid w:val="00725738"/>
    <w:rsid w:val="007313F4"/>
    <w:rsid w:val="0073157E"/>
    <w:rsid w:val="00731F28"/>
    <w:rsid w:val="00734193"/>
    <w:rsid w:val="00737B35"/>
    <w:rsid w:val="0074190F"/>
    <w:rsid w:val="007436FB"/>
    <w:rsid w:val="00743751"/>
    <w:rsid w:val="00753AE5"/>
    <w:rsid w:val="00761953"/>
    <w:rsid w:val="007624C4"/>
    <w:rsid w:val="00767497"/>
    <w:rsid w:val="007722D0"/>
    <w:rsid w:val="00773EFA"/>
    <w:rsid w:val="00774B39"/>
    <w:rsid w:val="00777E1D"/>
    <w:rsid w:val="007803DA"/>
    <w:rsid w:val="007841D3"/>
    <w:rsid w:val="00784900"/>
    <w:rsid w:val="0078748B"/>
    <w:rsid w:val="00796894"/>
    <w:rsid w:val="007A1B78"/>
    <w:rsid w:val="007A47E8"/>
    <w:rsid w:val="007A568E"/>
    <w:rsid w:val="007A6B88"/>
    <w:rsid w:val="007B0E63"/>
    <w:rsid w:val="007B3D63"/>
    <w:rsid w:val="007B555B"/>
    <w:rsid w:val="007B5D8B"/>
    <w:rsid w:val="007B60A3"/>
    <w:rsid w:val="007C1B03"/>
    <w:rsid w:val="007D01F2"/>
    <w:rsid w:val="007D067D"/>
    <w:rsid w:val="007D4196"/>
    <w:rsid w:val="007D5346"/>
    <w:rsid w:val="007D5633"/>
    <w:rsid w:val="007E023D"/>
    <w:rsid w:val="007E44B8"/>
    <w:rsid w:val="007E65D1"/>
    <w:rsid w:val="007F10C7"/>
    <w:rsid w:val="007F19E2"/>
    <w:rsid w:val="007F25F8"/>
    <w:rsid w:val="008020B1"/>
    <w:rsid w:val="00802DA9"/>
    <w:rsid w:val="00826425"/>
    <w:rsid w:val="00826F35"/>
    <w:rsid w:val="008312B0"/>
    <w:rsid w:val="0083202A"/>
    <w:rsid w:val="00833470"/>
    <w:rsid w:val="00833597"/>
    <w:rsid w:val="008358F6"/>
    <w:rsid w:val="00835C1B"/>
    <w:rsid w:val="00841F48"/>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97D21"/>
    <w:rsid w:val="008A3E71"/>
    <w:rsid w:val="008B4CC0"/>
    <w:rsid w:val="008B5330"/>
    <w:rsid w:val="008B673D"/>
    <w:rsid w:val="008B7A2C"/>
    <w:rsid w:val="008C118D"/>
    <w:rsid w:val="008C25BE"/>
    <w:rsid w:val="008C3BB2"/>
    <w:rsid w:val="008C4A1D"/>
    <w:rsid w:val="008D001A"/>
    <w:rsid w:val="008D2631"/>
    <w:rsid w:val="008D4CDC"/>
    <w:rsid w:val="008D5FEA"/>
    <w:rsid w:val="008D615F"/>
    <w:rsid w:val="008D6404"/>
    <w:rsid w:val="008E29D6"/>
    <w:rsid w:val="008E2D0A"/>
    <w:rsid w:val="008E3306"/>
    <w:rsid w:val="008E653C"/>
    <w:rsid w:val="008E75AB"/>
    <w:rsid w:val="008E7FE8"/>
    <w:rsid w:val="008F031C"/>
    <w:rsid w:val="008F2319"/>
    <w:rsid w:val="008F5105"/>
    <w:rsid w:val="008F76F3"/>
    <w:rsid w:val="008F79CD"/>
    <w:rsid w:val="008F7AC8"/>
    <w:rsid w:val="009047B1"/>
    <w:rsid w:val="0091025D"/>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5D5E"/>
    <w:rsid w:val="00997D51"/>
    <w:rsid w:val="00997ED2"/>
    <w:rsid w:val="009A0C6F"/>
    <w:rsid w:val="009A16AC"/>
    <w:rsid w:val="009B2D96"/>
    <w:rsid w:val="009B3D76"/>
    <w:rsid w:val="009B56F4"/>
    <w:rsid w:val="009B6BAB"/>
    <w:rsid w:val="009C3D6D"/>
    <w:rsid w:val="009C5066"/>
    <w:rsid w:val="009C554C"/>
    <w:rsid w:val="009D0D99"/>
    <w:rsid w:val="009D2230"/>
    <w:rsid w:val="009D7918"/>
    <w:rsid w:val="009E1815"/>
    <w:rsid w:val="009E4EC9"/>
    <w:rsid w:val="009E7666"/>
    <w:rsid w:val="009F53AB"/>
    <w:rsid w:val="009F77CB"/>
    <w:rsid w:val="00A219DF"/>
    <w:rsid w:val="00A23258"/>
    <w:rsid w:val="00A24371"/>
    <w:rsid w:val="00A2754E"/>
    <w:rsid w:val="00A31E42"/>
    <w:rsid w:val="00A34E45"/>
    <w:rsid w:val="00A37D1B"/>
    <w:rsid w:val="00A37F57"/>
    <w:rsid w:val="00A41770"/>
    <w:rsid w:val="00A427FB"/>
    <w:rsid w:val="00A43FE1"/>
    <w:rsid w:val="00A44292"/>
    <w:rsid w:val="00A4796A"/>
    <w:rsid w:val="00A53C7B"/>
    <w:rsid w:val="00A542A3"/>
    <w:rsid w:val="00A54D6F"/>
    <w:rsid w:val="00A568FE"/>
    <w:rsid w:val="00A61146"/>
    <w:rsid w:val="00A61304"/>
    <w:rsid w:val="00A62CDE"/>
    <w:rsid w:val="00A7362B"/>
    <w:rsid w:val="00A74F20"/>
    <w:rsid w:val="00A7664A"/>
    <w:rsid w:val="00A76781"/>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1E4A"/>
    <w:rsid w:val="00AC42AB"/>
    <w:rsid w:val="00AC51AF"/>
    <w:rsid w:val="00AC6141"/>
    <w:rsid w:val="00AC6B56"/>
    <w:rsid w:val="00AD3C16"/>
    <w:rsid w:val="00AD5B83"/>
    <w:rsid w:val="00AD7107"/>
    <w:rsid w:val="00AE0C24"/>
    <w:rsid w:val="00AE294C"/>
    <w:rsid w:val="00AE4FED"/>
    <w:rsid w:val="00AE58D6"/>
    <w:rsid w:val="00AE7A9D"/>
    <w:rsid w:val="00AE7DE3"/>
    <w:rsid w:val="00AF2D70"/>
    <w:rsid w:val="00AF666D"/>
    <w:rsid w:val="00AF6DB4"/>
    <w:rsid w:val="00AF74E9"/>
    <w:rsid w:val="00B01437"/>
    <w:rsid w:val="00B01F96"/>
    <w:rsid w:val="00B044CE"/>
    <w:rsid w:val="00B046D0"/>
    <w:rsid w:val="00B05836"/>
    <w:rsid w:val="00B12810"/>
    <w:rsid w:val="00B156C8"/>
    <w:rsid w:val="00B16B4D"/>
    <w:rsid w:val="00B279CC"/>
    <w:rsid w:val="00B3152A"/>
    <w:rsid w:val="00B33CB9"/>
    <w:rsid w:val="00B421B0"/>
    <w:rsid w:val="00B42769"/>
    <w:rsid w:val="00B43A77"/>
    <w:rsid w:val="00B4597F"/>
    <w:rsid w:val="00B46994"/>
    <w:rsid w:val="00B5256F"/>
    <w:rsid w:val="00B647C2"/>
    <w:rsid w:val="00B67058"/>
    <w:rsid w:val="00B70383"/>
    <w:rsid w:val="00B8077E"/>
    <w:rsid w:val="00B80B85"/>
    <w:rsid w:val="00B81BD0"/>
    <w:rsid w:val="00B92026"/>
    <w:rsid w:val="00B92594"/>
    <w:rsid w:val="00BA15B9"/>
    <w:rsid w:val="00BA2073"/>
    <w:rsid w:val="00BA45D2"/>
    <w:rsid w:val="00BA62DD"/>
    <w:rsid w:val="00BA68A5"/>
    <w:rsid w:val="00BA75D2"/>
    <w:rsid w:val="00BA7D90"/>
    <w:rsid w:val="00BB0E4B"/>
    <w:rsid w:val="00BB1510"/>
    <w:rsid w:val="00BB1B33"/>
    <w:rsid w:val="00BB1D6C"/>
    <w:rsid w:val="00BB2007"/>
    <w:rsid w:val="00BB277E"/>
    <w:rsid w:val="00BB732F"/>
    <w:rsid w:val="00BC107B"/>
    <w:rsid w:val="00BC13C2"/>
    <w:rsid w:val="00BC2B3A"/>
    <w:rsid w:val="00BC333C"/>
    <w:rsid w:val="00BD1942"/>
    <w:rsid w:val="00BD1C75"/>
    <w:rsid w:val="00BD2807"/>
    <w:rsid w:val="00BD5C29"/>
    <w:rsid w:val="00BD653E"/>
    <w:rsid w:val="00BD6F2F"/>
    <w:rsid w:val="00BD753C"/>
    <w:rsid w:val="00BE38EB"/>
    <w:rsid w:val="00BE6E6D"/>
    <w:rsid w:val="00BF1A6E"/>
    <w:rsid w:val="00BF5EA4"/>
    <w:rsid w:val="00BF7873"/>
    <w:rsid w:val="00C046BF"/>
    <w:rsid w:val="00C1313F"/>
    <w:rsid w:val="00C133A0"/>
    <w:rsid w:val="00C20E91"/>
    <w:rsid w:val="00C218E5"/>
    <w:rsid w:val="00C23A66"/>
    <w:rsid w:val="00C26D17"/>
    <w:rsid w:val="00C32B4F"/>
    <w:rsid w:val="00C355B5"/>
    <w:rsid w:val="00C40750"/>
    <w:rsid w:val="00C4156A"/>
    <w:rsid w:val="00C44DC4"/>
    <w:rsid w:val="00C455BF"/>
    <w:rsid w:val="00C52FDD"/>
    <w:rsid w:val="00C53A62"/>
    <w:rsid w:val="00C562E9"/>
    <w:rsid w:val="00C5646B"/>
    <w:rsid w:val="00C56607"/>
    <w:rsid w:val="00C67079"/>
    <w:rsid w:val="00C702BB"/>
    <w:rsid w:val="00C71712"/>
    <w:rsid w:val="00C74958"/>
    <w:rsid w:val="00C80804"/>
    <w:rsid w:val="00C80BD1"/>
    <w:rsid w:val="00C82B03"/>
    <w:rsid w:val="00C91524"/>
    <w:rsid w:val="00C917BD"/>
    <w:rsid w:val="00C9294E"/>
    <w:rsid w:val="00C94115"/>
    <w:rsid w:val="00C961B4"/>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237A"/>
    <w:rsid w:val="00D016F2"/>
    <w:rsid w:val="00D02A2B"/>
    <w:rsid w:val="00D1436E"/>
    <w:rsid w:val="00D16AB2"/>
    <w:rsid w:val="00D174AA"/>
    <w:rsid w:val="00D25B7A"/>
    <w:rsid w:val="00D274A7"/>
    <w:rsid w:val="00D3133E"/>
    <w:rsid w:val="00D32A15"/>
    <w:rsid w:val="00D350AD"/>
    <w:rsid w:val="00D36755"/>
    <w:rsid w:val="00D40C68"/>
    <w:rsid w:val="00D40F1F"/>
    <w:rsid w:val="00D45E50"/>
    <w:rsid w:val="00D469A1"/>
    <w:rsid w:val="00D52341"/>
    <w:rsid w:val="00D53A52"/>
    <w:rsid w:val="00D56749"/>
    <w:rsid w:val="00D6400E"/>
    <w:rsid w:val="00D72E16"/>
    <w:rsid w:val="00D73617"/>
    <w:rsid w:val="00D76584"/>
    <w:rsid w:val="00D7693D"/>
    <w:rsid w:val="00D81C0A"/>
    <w:rsid w:val="00D8507B"/>
    <w:rsid w:val="00D90E70"/>
    <w:rsid w:val="00D94D70"/>
    <w:rsid w:val="00D974E5"/>
    <w:rsid w:val="00DA1BC3"/>
    <w:rsid w:val="00DA2B7C"/>
    <w:rsid w:val="00DA64DF"/>
    <w:rsid w:val="00DB02C9"/>
    <w:rsid w:val="00DB2876"/>
    <w:rsid w:val="00DB3186"/>
    <w:rsid w:val="00DB5704"/>
    <w:rsid w:val="00DD0B3A"/>
    <w:rsid w:val="00DD24BD"/>
    <w:rsid w:val="00DE0D90"/>
    <w:rsid w:val="00DE14C4"/>
    <w:rsid w:val="00DE5651"/>
    <w:rsid w:val="00DE5D10"/>
    <w:rsid w:val="00DE7721"/>
    <w:rsid w:val="00DF2CCD"/>
    <w:rsid w:val="00DF6321"/>
    <w:rsid w:val="00E000ED"/>
    <w:rsid w:val="00E04D69"/>
    <w:rsid w:val="00E20835"/>
    <w:rsid w:val="00E21229"/>
    <w:rsid w:val="00E21CC9"/>
    <w:rsid w:val="00E222FE"/>
    <w:rsid w:val="00E250E7"/>
    <w:rsid w:val="00E31328"/>
    <w:rsid w:val="00E321A5"/>
    <w:rsid w:val="00E3222A"/>
    <w:rsid w:val="00E40E64"/>
    <w:rsid w:val="00E44CFB"/>
    <w:rsid w:val="00E44F85"/>
    <w:rsid w:val="00E47DD7"/>
    <w:rsid w:val="00E53D13"/>
    <w:rsid w:val="00E569E7"/>
    <w:rsid w:val="00E602D0"/>
    <w:rsid w:val="00E62814"/>
    <w:rsid w:val="00E70B0F"/>
    <w:rsid w:val="00E70F4C"/>
    <w:rsid w:val="00E86B08"/>
    <w:rsid w:val="00E86D4B"/>
    <w:rsid w:val="00E909A9"/>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EF6B84"/>
    <w:rsid w:val="00F079AF"/>
    <w:rsid w:val="00F07D8A"/>
    <w:rsid w:val="00F10C65"/>
    <w:rsid w:val="00F1258C"/>
    <w:rsid w:val="00F14A59"/>
    <w:rsid w:val="00F15D34"/>
    <w:rsid w:val="00F211D8"/>
    <w:rsid w:val="00F23DD5"/>
    <w:rsid w:val="00F26216"/>
    <w:rsid w:val="00F33FB8"/>
    <w:rsid w:val="00F347A7"/>
    <w:rsid w:val="00F36C70"/>
    <w:rsid w:val="00F37B43"/>
    <w:rsid w:val="00F44332"/>
    <w:rsid w:val="00F50590"/>
    <w:rsid w:val="00F51334"/>
    <w:rsid w:val="00F57305"/>
    <w:rsid w:val="00F610BE"/>
    <w:rsid w:val="00F618C3"/>
    <w:rsid w:val="00F645C1"/>
    <w:rsid w:val="00F65DC9"/>
    <w:rsid w:val="00F66E21"/>
    <w:rsid w:val="00F709EC"/>
    <w:rsid w:val="00F70BD0"/>
    <w:rsid w:val="00F71676"/>
    <w:rsid w:val="00F73A22"/>
    <w:rsid w:val="00F7576E"/>
    <w:rsid w:val="00F76B8E"/>
    <w:rsid w:val="00F80D6B"/>
    <w:rsid w:val="00F93B2F"/>
    <w:rsid w:val="00F94A08"/>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2E1F"/>
    <w:rsid w:val="00FE410D"/>
    <w:rsid w:val="00FE5E4C"/>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87728633-CC58-41A5-AE37-FA6B44A3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665314"/>
    <w:pPr>
      <w:keepNext/>
      <w:spacing w:after="0" w:line="240" w:lineRule="auto"/>
      <w:jc w:val="both"/>
      <w:outlineLvl w:val="0"/>
    </w:pPr>
    <w:rPr>
      <w:rFonts w:eastAsia="Times New Roman" w:cs="Times New Roman"/>
      <w:b/>
      <w:bCs/>
      <w:szCs w:val="24"/>
    </w:rPr>
  </w:style>
  <w:style w:type="paragraph" w:styleId="Antrat5">
    <w:name w:val="heading 5"/>
    <w:basedOn w:val="prastasis"/>
    <w:next w:val="prastasis"/>
    <w:link w:val="Antrat5Diagrama"/>
    <w:uiPriority w:val="99"/>
    <w:qFormat/>
    <w:rsid w:val="00665314"/>
    <w:pPr>
      <w:keepNext/>
      <w:spacing w:after="0" w:line="240" w:lineRule="auto"/>
      <w:jc w:val="both"/>
      <w:outlineLvl w:val="4"/>
    </w:pPr>
    <w:rPr>
      <w:rFonts w:ascii="TimesLT" w:eastAsia="Arial Unicode MS" w:hAnsi="TimesLT" w:cs="Arial Unicode M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Skyriauspavadinimas">
    <w:name w:val="Skyriaus pavadinimas"/>
    <w:basedOn w:val="prastasis"/>
    <w:rsid w:val="000C5E47"/>
    <w:pPr>
      <w:numPr>
        <w:numId w:val="10"/>
      </w:numPr>
      <w:spacing w:after="0" w:line="240" w:lineRule="auto"/>
      <w:jc w:val="center"/>
    </w:pPr>
    <w:rPr>
      <w:rFonts w:ascii="Times New Roman Bold" w:eastAsia="Times New Roman" w:hAnsi="Times New Roman Bold" w:cs="Times New Roman"/>
      <w:b/>
      <w:caps/>
      <w:szCs w:val="24"/>
      <w:lang w:val="en-GB"/>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665314"/>
    <w:rPr>
      <w:rFonts w:ascii="Times New Roman" w:eastAsia="Times New Roman" w:hAnsi="Times New Roman" w:cs="Times New Roman"/>
      <w:b/>
      <w:bCs/>
      <w:sz w:val="24"/>
      <w:szCs w:val="24"/>
    </w:rPr>
  </w:style>
  <w:style w:type="character" w:customStyle="1" w:styleId="Antrat5Diagrama">
    <w:name w:val="Antraštė 5 Diagrama"/>
    <w:basedOn w:val="Numatytasispastraiposriftas"/>
    <w:link w:val="Antrat5"/>
    <w:uiPriority w:val="99"/>
    <w:rsid w:val="00665314"/>
    <w:rPr>
      <w:rFonts w:ascii="TimesLT" w:eastAsia="Arial Unicode MS" w:hAnsi="TimesLT" w:cs="Arial Unicode MS"/>
      <w:sz w:val="24"/>
      <w:szCs w:val="20"/>
    </w:rPr>
  </w:style>
  <w:style w:type="paragraph" w:styleId="Pagrindiniotekstotrauka">
    <w:name w:val="Body Text Indent"/>
    <w:basedOn w:val="prastasis"/>
    <w:link w:val="PagrindiniotekstotraukaDiagrama"/>
    <w:uiPriority w:val="99"/>
    <w:rsid w:val="00665314"/>
    <w:pPr>
      <w:spacing w:after="120" w:line="240" w:lineRule="auto"/>
      <w:ind w:left="283"/>
    </w:pPr>
    <w:rPr>
      <w:rFonts w:eastAsia="Times New Roman" w:cs="Times New Roman"/>
      <w:szCs w:val="24"/>
    </w:rPr>
  </w:style>
  <w:style w:type="character" w:customStyle="1" w:styleId="PagrindiniotekstotraukaDiagrama">
    <w:name w:val="Pagrindinio teksto įtrauka Diagrama"/>
    <w:basedOn w:val="Numatytasispastraiposriftas"/>
    <w:link w:val="Pagrindiniotekstotrauka"/>
    <w:uiPriority w:val="99"/>
    <w:rsid w:val="00665314"/>
    <w:rPr>
      <w:rFonts w:ascii="Times New Roman" w:eastAsia="Times New Roman" w:hAnsi="Times New Roman" w:cs="Times New Roman"/>
      <w:sz w:val="24"/>
      <w:szCs w:val="24"/>
    </w:rPr>
  </w:style>
  <w:style w:type="paragraph" w:customStyle="1" w:styleId="Lentele-ZET">
    <w:name w:val="Lentele-ZET"/>
    <w:basedOn w:val="prastasis"/>
    <w:uiPriority w:val="99"/>
    <w:rsid w:val="00665314"/>
    <w:pPr>
      <w:spacing w:after="0" w:line="312" w:lineRule="auto"/>
    </w:pPr>
    <w:rPr>
      <w:rFonts w:ascii="Tahoma" w:eastAsia="Times New Roman" w:hAnsi="Tahoma" w:cs="Tahoma"/>
      <w:sz w:val="17"/>
      <w:szCs w:val="17"/>
      <w:lang w:eastAsia="lt-LT"/>
    </w:rPr>
  </w:style>
  <w:style w:type="character" w:customStyle="1" w:styleId="Bodytext2Exact">
    <w:name w:val="Body text (2) Exact"/>
    <w:rsid w:val="000962EF"/>
    <w:rPr>
      <w:rFonts w:ascii="Times New Roman" w:eastAsia="Times New Roman" w:hAnsi="Times New Roman" w:cs="Times New Roman"/>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8014">
      <w:bodyDiv w:val="1"/>
      <w:marLeft w:val="0"/>
      <w:marRight w:val="0"/>
      <w:marTop w:val="0"/>
      <w:marBottom w:val="0"/>
      <w:divBdr>
        <w:top w:val="none" w:sz="0" w:space="0" w:color="auto"/>
        <w:left w:val="none" w:sz="0" w:space="0" w:color="auto"/>
        <w:bottom w:val="none" w:sz="0" w:space="0" w:color="auto"/>
        <w:right w:val="none" w:sz="0" w:space="0" w:color="auto"/>
      </w:divBdr>
    </w:div>
    <w:div w:id="25810349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mundas.leisis@vr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B80BE7ADC2B5439FA464FD0C62133482"/>
        <w:category>
          <w:name w:val="Bendrosios nuostatos"/>
          <w:gallery w:val="placeholder"/>
        </w:category>
        <w:types>
          <w:type w:val="bbPlcHdr"/>
        </w:types>
        <w:behaviors>
          <w:behavior w:val="content"/>
        </w:behaviors>
        <w:guid w:val="{84502910-6C21-4949-932A-9C44229E8552}"/>
      </w:docPartPr>
      <w:docPartBody>
        <w:p w:rsidR="00335888" w:rsidRDefault="00410DE0" w:rsidP="00410DE0">
          <w:pPr>
            <w:pStyle w:val="B80BE7ADC2B5439FA464FD0C6213348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8FF"/>
    <w:rsid w:val="00011D38"/>
    <w:rsid w:val="00012C79"/>
    <w:rsid w:val="00014E6B"/>
    <w:rsid w:val="00024E6F"/>
    <w:rsid w:val="00045A9C"/>
    <w:rsid w:val="000572CC"/>
    <w:rsid w:val="00062BD0"/>
    <w:rsid w:val="000644D2"/>
    <w:rsid w:val="000860B2"/>
    <w:rsid w:val="00093C6A"/>
    <w:rsid w:val="000A610F"/>
    <w:rsid w:val="000E5CFB"/>
    <w:rsid w:val="000F7BD1"/>
    <w:rsid w:val="000F7D37"/>
    <w:rsid w:val="00150F61"/>
    <w:rsid w:val="00154DDC"/>
    <w:rsid w:val="0015746F"/>
    <w:rsid w:val="00163C17"/>
    <w:rsid w:val="001704A2"/>
    <w:rsid w:val="00170E31"/>
    <w:rsid w:val="001A5FED"/>
    <w:rsid w:val="001A713C"/>
    <w:rsid w:val="001B456E"/>
    <w:rsid w:val="001C3DA3"/>
    <w:rsid w:val="001C723F"/>
    <w:rsid w:val="001D3082"/>
    <w:rsid w:val="001F6DCD"/>
    <w:rsid w:val="00201E30"/>
    <w:rsid w:val="00206208"/>
    <w:rsid w:val="00212C1C"/>
    <w:rsid w:val="00230E38"/>
    <w:rsid w:val="00241978"/>
    <w:rsid w:val="00250F36"/>
    <w:rsid w:val="002558DE"/>
    <w:rsid w:val="00286218"/>
    <w:rsid w:val="00294913"/>
    <w:rsid w:val="002A4036"/>
    <w:rsid w:val="002C0DEC"/>
    <w:rsid w:val="002F328C"/>
    <w:rsid w:val="003025C0"/>
    <w:rsid w:val="00330A0C"/>
    <w:rsid w:val="00335888"/>
    <w:rsid w:val="00337138"/>
    <w:rsid w:val="00353759"/>
    <w:rsid w:val="00360D7F"/>
    <w:rsid w:val="00371EFF"/>
    <w:rsid w:val="003830D5"/>
    <w:rsid w:val="003916D3"/>
    <w:rsid w:val="00394A87"/>
    <w:rsid w:val="003B3B81"/>
    <w:rsid w:val="003C03B6"/>
    <w:rsid w:val="003E1EC7"/>
    <w:rsid w:val="003E3651"/>
    <w:rsid w:val="003F152E"/>
    <w:rsid w:val="00403546"/>
    <w:rsid w:val="00410DE0"/>
    <w:rsid w:val="004129DB"/>
    <w:rsid w:val="00412C07"/>
    <w:rsid w:val="00440678"/>
    <w:rsid w:val="00444AE2"/>
    <w:rsid w:val="0048104B"/>
    <w:rsid w:val="00494751"/>
    <w:rsid w:val="00495DED"/>
    <w:rsid w:val="004A1541"/>
    <w:rsid w:val="004B5BA9"/>
    <w:rsid w:val="004C6C09"/>
    <w:rsid w:val="004E3E43"/>
    <w:rsid w:val="004E4E5A"/>
    <w:rsid w:val="004F2493"/>
    <w:rsid w:val="004F6910"/>
    <w:rsid w:val="005024CD"/>
    <w:rsid w:val="00504300"/>
    <w:rsid w:val="005059D1"/>
    <w:rsid w:val="005118EF"/>
    <w:rsid w:val="00517B3F"/>
    <w:rsid w:val="005352C4"/>
    <w:rsid w:val="00540128"/>
    <w:rsid w:val="0055012C"/>
    <w:rsid w:val="005550E6"/>
    <w:rsid w:val="00556DF1"/>
    <w:rsid w:val="00557AC4"/>
    <w:rsid w:val="005610A4"/>
    <w:rsid w:val="005631B4"/>
    <w:rsid w:val="00571358"/>
    <w:rsid w:val="00573044"/>
    <w:rsid w:val="005B3F97"/>
    <w:rsid w:val="005C193D"/>
    <w:rsid w:val="005D56E9"/>
    <w:rsid w:val="005D6A25"/>
    <w:rsid w:val="005E58D1"/>
    <w:rsid w:val="00640466"/>
    <w:rsid w:val="0064390B"/>
    <w:rsid w:val="0064559B"/>
    <w:rsid w:val="0065790E"/>
    <w:rsid w:val="00691FCF"/>
    <w:rsid w:val="006A082A"/>
    <w:rsid w:val="006A474D"/>
    <w:rsid w:val="006A5356"/>
    <w:rsid w:val="006D5F69"/>
    <w:rsid w:val="006F64DF"/>
    <w:rsid w:val="00702116"/>
    <w:rsid w:val="00703FDB"/>
    <w:rsid w:val="00751F1D"/>
    <w:rsid w:val="00766D03"/>
    <w:rsid w:val="00770215"/>
    <w:rsid w:val="00794877"/>
    <w:rsid w:val="007C2519"/>
    <w:rsid w:val="007E21C0"/>
    <w:rsid w:val="007E5BA5"/>
    <w:rsid w:val="007F0CD1"/>
    <w:rsid w:val="007F19E2"/>
    <w:rsid w:val="007F67CD"/>
    <w:rsid w:val="00832C3D"/>
    <w:rsid w:val="00841662"/>
    <w:rsid w:val="0086096E"/>
    <w:rsid w:val="00860D27"/>
    <w:rsid w:val="00862741"/>
    <w:rsid w:val="00864EA0"/>
    <w:rsid w:val="008676ED"/>
    <w:rsid w:val="00882DC7"/>
    <w:rsid w:val="008873A8"/>
    <w:rsid w:val="00892BFA"/>
    <w:rsid w:val="008A3EF5"/>
    <w:rsid w:val="008A72EF"/>
    <w:rsid w:val="008A7652"/>
    <w:rsid w:val="008B11AB"/>
    <w:rsid w:val="008B472E"/>
    <w:rsid w:val="008D37BE"/>
    <w:rsid w:val="008E19F0"/>
    <w:rsid w:val="009053A1"/>
    <w:rsid w:val="00914F37"/>
    <w:rsid w:val="00916ADD"/>
    <w:rsid w:val="009254DA"/>
    <w:rsid w:val="00963271"/>
    <w:rsid w:val="009730DA"/>
    <w:rsid w:val="00982680"/>
    <w:rsid w:val="00986E79"/>
    <w:rsid w:val="00994832"/>
    <w:rsid w:val="009A0C6F"/>
    <w:rsid w:val="009B2F27"/>
    <w:rsid w:val="009B3E69"/>
    <w:rsid w:val="009C344F"/>
    <w:rsid w:val="009D5D0C"/>
    <w:rsid w:val="009F2CE8"/>
    <w:rsid w:val="009F42B6"/>
    <w:rsid w:val="00A03609"/>
    <w:rsid w:val="00A14FC4"/>
    <w:rsid w:val="00A2754E"/>
    <w:rsid w:val="00A30A2C"/>
    <w:rsid w:val="00A41E79"/>
    <w:rsid w:val="00A60712"/>
    <w:rsid w:val="00A954EC"/>
    <w:rsid w:val="00AB382C"/>
    <w:rsid w:val="00AD304D"/>
    <w:rsid w:val="00AD488F"/>
    <w:rsid w:val="00AD6E10"/>
    <w:rsid w:val="00AF74C3"/>
    <w:rsid w:val="00AF7818"/>
    <w:rsid w:val="00B00059"/>
    <w:rsid w:val="00B01F87"/>
    <w:rsid w:val="00B03E6B"/>
    <w:rsid w:val="00B06E1B"/>
    <w:rsid w:val="00B3792F"/>
    <w:rsid w:val="00B57E15"/>
    <w:rsid w:val="00B61AF6"/>
    <w:rsid w:val="00B83E94"/>
    <w:rsid w:val="00B92E39"/>
    <w:rsid w:val="00BA74D4"/>
    <w:rsid w:val="00BC333C"/>
    <w:rsid w:val="00C061D0"/>
    <w:rsid w:val="00C07138"/>
    <w:rsid w:val="00C1225B"/>
    <w:rsid w:val="00C1526F"/>
    <w:rsid w:val="00C209E8"/>
    <w:rsid w:val="00C31CE6"/>
    <w:rsid w:val="00C44DC4"/>
    <w:rsid w:val="00C8202F"/>
    <w:rsid w:val="00C9637B"/>
    <w:rsid w:val="00CC4C8B"/>
    <w:rsid w:val="00CD700D"/>
    <w:rsid w:val="00D1070C"/>
    <w:rsid w:val="00D11B2C"/>
    <w:rsid w:val="00D24247"/>
    <w:rsid w:val="00D274A7"/>
    <w:rsid w:val="00D469A1"/>
    <w:rsid w:val="00D5573F"/>
    <w:rsid w:val="00D64331"/>
    <w:rsid w:val="00D820FF"/>
    <w:rsid w:val="00D829B6"/>
    <w:rsid w:val="00D868E8"/>
    <w:rsid w:val="00DA3A27"/>
    <w:rsid w:val="00DA64DF"/>
    <w:rsid w:val="00DC09D8"/>
    <w:rsid w:val="00DC36EC"/>
    <w:rsid w:val="00DE41F8"/>
    <w:rsid w:val="00E026A9"/>
    <w:rsid w:val="00E1414D"/>
    <w:rsid w:val="00E142B2"/>
    <w:rsid w:val="00E21CC9"/>
    <w:rsid w:val="00E26E27"/>
    <w:rsid w:val="00E62F9C"/>
    <w:rsid w:val="00E73A41"/>
    <w:rsid w:val="00E862B2"/>
    <w:rsid w:val="00E91C75"/>
    <w:rsid w:val="00EA07FC"/>
    <w:rsid w:val="00EC5ECE"/>
    <w:rsid w:val="00EC636D"/>
    <w:rsid w:val="00EF6B84"/>
    <w:rsid w:val="00F05E80"/>
    <w:rsid w:val="00F15BBB"/>
    <w:rsid w:val="00F211D8"/>
    <w:rsid w:val="00F32B9B"/>
    <w:rsid w:val="00F50590"/>
    <w:rsid w:val="00F5420D"/>
    <w:rsid w:val="00F93291"/>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410DE0"/>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80BE7ADC2B5439FA464FD0C62133482">
    <w:name w:val="B80BE7ADC2B5439FA464FD0C62133482"/>
    <w:rsid w:val="00410DE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42</Pages>
  <Words>67505</Words>
  <Characters>38478</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2025-08-26T09:37:00Z</dcterms:created>
  <dcterms:modified xsi:type="dcterms:W3CDTF">2025-08-26T13:39:00Z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